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8" w:rsidRPr="00417198" w:rsidRDefault="00F34C3D" w:rsidP="00417198">
      <w:pPr>
        <w:pStyle w:val="Datum0"/>
      </w:pPr>
      <w:r>
        <w:t>3</w:t>
      </w:r>
      <w:r w:rsidR="00552C2F">
        <w:t xml:space="preserve">. </w:t>
      </w:r>
      <w:r w:rsidR="00357A17">
        <w:t>11</w:t>
      </w:r>
      <w:r w:rsidR="009D3AEC">
        <w:t>. 2015</w:t>
      </w:r>
    </w:p>
    <w:p w:rsidR="001B4EF5" w:rsidRPr="00A96D96" w:rsidRDefault="0051299A" w:rsidP="00417198">
      <w:pPr>
        <w:pStyle w:val="Nzev"/>
      </w:pPr>
      <w:r>
        <w:t xml:space="preserve">Praha má nejnižší míru dlouhodobé nezaměstnanosti </w:t>
      </w:r>
      <w:r w:rsidR="001E697F">
        <w:t>ze všech regionů</w:t>
      </w:r>
      <w:r>
        <w:t xml:space="preserve"> EU28</w:t>
      </w:r>
    </w:p>
    <w:p w:rsidR="00276CDB" w:rsidRDefault="0051299A" w:rsidP="00276CDB">
      <w:pPr>
        <w:pStyle w:val="Perex"/>
      </w:pPr>
      <w:r>
        <w:t xml:space="preserve">Růst naší ekonomiky v posledních letech se příznivě projevuje i </w:t>
      </w:r>
      <w:r w:rsidR="00F275F1">
        <w:t xml:space="preserve">ve vývoji míry </w:t>
      </w:r>
      <w:r w:rsidR="007E1BFC">
        <w:t>dlouhodobé nezaměstnanosti.</w:t>
      </w:r>
      <w:r>
        <w:t xml:space="preserve"> Podíl</w:t>
      </w:r>
      <w:r w:rsidR="007E1BFC">
        <w:t xml:space="preserve"> nezaměstnaných déle než jeden r</w:t>
      </w:r>
      <w:r>
        <w:t xml:space="preserve">ok na celkové pracovní síle v roce 2014 </w:t>
      </w:r>
      <w:r w:rsidR="007E1BFC">
        <w:t xml:space="preserve">dosáhl </w:t>
      </w:r>
      <w:r>
        <w:t>2,7 %</w:t>
      </w:r>
      <w:r w:rsidR="008D0B5A">
        <w:t>, tj. o 0,3 </w:t>
      </w:r>
      <w:r w:rsidR="003B54B0">
        <w:t>p. </w:t>
      </w:r>
      <w:proofErr w:type="spellStart"/>
      <w:r w:rsidR="0084210B">
        <w:t>b</w:t>
      </w:r>
      <w:proofErr w:type="spellEnd"/>
      <w:r w:rsidR="0084210B">
        <w:t xml:space="preserve">. </w:t>
      </w:r>
      <w:proofErr w:type="gramStart"/>
      <w:r w:rsidR="0084210B">
        <w:t>méně</w:t>
      </w:r>
      <w:proofErr w:type="gramEnd"/>
      <w:r w:rsidR="0070295E">
        <w:t xml:space="preserve"> než v roce 2013</w:t>
      </w:r>
      <w:r>
        <w:t>. Rozdíly mezi českými kraji jsou stále rel</w:t>
      </w:r>
      <w:r w:rsidR="00BF4C62">
        <w:t>ativně vysoké. V rámci EU28 je</w:t>
      </w:r>
      <w:r>
        <w:t xml:space="preserve"> však </w:t>
      </w:r>
      <w:r w:rsidR="00BF4C62">
        <w:t>míra dlouhodobé</w:t>
      </w:r>
      <w:r>
        <w:t xml:space="preserve"> nezaměstnanosti </w:t>
      </w:r>
      <w:r w:rsidR="00BF4C62">
        <w:t>v jednotlivých regionech</w:t>
      </w:r>
      <w:r>
        <w:t xml:space="preserve"> NUTS</w:t>
      </w:r>
      <w:r w:rsidR="009179C9">
        <w:t> </w:t>
      </w:r>
      <w:r w:rsidR="00BF4C62">
        <w:t>2 diametrálně odlišná</w:t>
      </w:r>
      <w:r>
        <w:t>.</w:t>
      </w:r>
    </w:p>
    <w:p w:rsidR="002655D7" w:rsidRDefault="00285863" w:rsidP="00285863">
      <w:r>
        <w:t>Vývoj celkové nezaměstnanosti přímo ovlivňuje změny v počtu dlouhodobě nezaměstnaných.</w:t>
      </w:r>
      <w:r w:rsidR="00941BF8">
        <w:t xml:space="preserve"> </w:t>
      </w:r>
      <w:r>
        <w:t>Za dlouhodobě nezaměstnané přitom považujeme v rámci výběrového šetření pracovních sil (LFS)</w:t>
      </w:r>
      <w:r w:rsidR="003072D3">
        <w:t xml:space="preserve"> všechny</w:t>
      </w:r>
      <w:r w:rsidR="00486217">
        <w:t xml:space="preserve"> 15</w:t>
      </w:r>
      <w:r w:rsidR="00330758">
        <w:t xml:space="preserve"> a více</w:t>
      </w:r>
      <w:r w:rsidR="00486217">
        <w:t>leté</w:t>
      </w:r>
      <w:r w:rsidR="003072D3">
        <w:t xml:space="preserve"> osoby, které </w:t>
      </w:r>
      <w:r>
        <w:t xml:space="preserve">jsou </w:t>
      </w:r>
      <w:r w:rsidR="008D0B5A">
        <w:t>bez zaměstnání</w:t>
      </w:r>
      <w:r w:rsidR="003072D3">
        <w:t xml:space="preserve"> jeden rok a déle, aktivně hledají práci a jsou schopné nástupu do zaměstnání nejpozději do 14 dnů</w:t>
      </w:r>
      <w:r>
        <w:t>.</w:t>
      </w:r>
      <w:r w:rsidR="003072D3">
        <w:t xml:space="preserve"> Zlepšení situace lze pozorovat v posledních dvou letech. Počet těchto osob klesl v roce 2014 meziročně o 20 tis. na 141 tis.</w:t>
      </w:r>
      <w:r w:rsidR="00094E6A">
        <w:t xml:space="preserve"> a</w:t>
      </w:r>
      <w:r w:rsidR="005B2A34">
        <w:t> </w:t>
      </w:r>
      <w:r w:rsidR="00094E6A">
        <w:t>tendence poklesu se projevila i v průběhu letošního roku (</w:t>
      </w:r>
      <w:r w:rsidR="009B251A">
        <w:t>podle posledních dostupných údajů</w:t>
      </w:r>
      <w:r w:rsidR="00094E6A">
        <w:t xml:space="preserve"> meziroční pokles</w:t>
      </w:r>
      <w:r w:rsidR="009B251A">
        <w:t xml:space="preserve"> činil ve 3. čtvrtletí téměř 12</w:t>
      </w:r>
      <w:r w:rsidR="00094E6A">
        <w:t> tis.</w:t>
      </w:r>
      <w:r w:rsidR="008D0B5A">
        <w:t>).</w:t>
      </w:r>
    </w:p>
    <w:p w:rsidR="002655D7" w:rsidRDefault="002655D7" w:rsidP="00285863"/>
    <w:p w:rsidR="002655D7" w:rsidRDefault="002655D7" w:rsidP="00285863">
      <w:r>
        <w:t>Dlouhodobě bez práce jsou většinou ženy (v roce 2014</w:t>
      </w:r>
      <w:r w:rsidR="00A34F22">
        <w:t xml:space="preserve"> to bylo</w:t>
      </w:r>
      <w:r>
        <w:t xml:space="preserve"> 75 tis.</w:t>
      </w:r>
      <w:r w:rsidR="00A34F22">
        <w:t xml:space="preserve"> žen</w:t>
      </w:r>
      <w:r>
        <w:t xml:space="preserve"> proti 66 tis. mužů).</w:t>
      </w:r>
      <w:r w:rsidR="00303A19">
        <w:t xml:space="preserve"> V</w:t>
      </w:r>
      <w:r w:rsidR="007A1B0E">
        <w:t> minulém roce se však počet těchto žen</w:t>
      </w:r>
      <w:r w:rsidR="00303A19">
        <w:t xml:space="preserve"> meziročně snížil </w:t>
      </w:r>
      <w:r w:rsidR="007A1B0E">
        <w:t>více</w:t>
      </w:r>
      <w:r w:rsidR="00303A19">
        <w:t xml:space="preserve"> než četnost skupiny dlouhodobě nezaměstnaných mužů.</w:t>
      </w:r>
    </w:p>
    <w:p w:rsidR="00303A19" w:rsidRDefault="00303A19" w:rsidP="00285863"/>
    <w:p w:rsidR="00303A19" w:rsidRDefault="00303A19" w:rsidP="00285863">
      <w:r>
        <w:t xml:space="preserve">Snižování počtu nezaměstnaných v posledních </w:t>
      </w:r>
      <w:r w:rsidR="00DA5CC2">
        <w:t xml:space="preserve">dvou </w:t>
      </w:r>
      <w:r>
        <w:t>letech se projevil</w:t>
      </w:r>
      <w:r w:rsidR="00D00389">
        <w:t>o</w:t>
      </w:r>
      <w:r>
        <w:t xml:space="preserve"> i ve vývoji míry dlouhodobé nezaměstnanosti.</w:t>
      </w:r>
      <w:r w:rsidR="00C673FB">
        <w:t xml:space="preserve"> Míra dlouhodobé nezaměstnanosti </w:t>
      </w:r>
      <w:r w:rsidR="00A34F22">
        <w:t>(</w:t>
      </w:r>
      <w:r w:rsidR="00C673FB">
        <w:t>je konstruována jako podíl dlouhodobě nezaměstnaných k součtu všech pracujících a všech nezaměstnaných</w:t>
      </w:r>
      <w:r w:rsidR="00A34F22">
        <w:t xml:space="preserve"> v daném období) činila v minulém roce 2,7 %</w:t>
      </w:r>
      <w:r w:rsidR="00C673FB">
        <w:t>.</w:t>
      </w:r>
      <w:r w:rsidR="004B6729">
        <w:t xml:space="preserve"> V prvním pololetí letošního roku dále klesla na 2,5 %</w:t>
      </w:r>
      <w:r w:rsidR="00DD52CE">
        <w:t xml:space="preserve"> (hlavně u žen)</w:t>
      </w:r>
      <w:r w:rsidR="004B6729">
        <w:t xml:space="preserve"> a přibližuje se tak úrovni z let 2008 resp. 2009.</w:t>
      </w:r>
    </w:p>
    <w:p w:rsidR="008456DF" w:rsidRPr="00915906" w:rsidRDefault="008456DF" w:rsidP="00285863">
      <w:pPr>
        <w:rPr>
          <w:sz w:val="12"/>
        </w:rPr>
      </w:pPr>
    </w:p>
    <w:p w:rsidR="00ED594F" w:rsidRDefault="00247C19" w:rsidP="00285863">
      <w:r w:rsidRPr="00247C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04pt">
            <v:imagedata r:id="rId8" o:title=""/>
          </v:shape>
        </w:pict>
      </w:r>
    </w:p>
    <w:p w:rsidR="00ED594F" w:rsidRDefault="00322232" w:rsidP="00AE7EB3">
      <w:pPr>
        <w:keepNext/>
      </w:pPr>
      <w:r>
        <w:rPr>
          <w:b/>
        </w:rPr>
        <w:lastRenderedPageBreak/>
        <w:t>A. Přetrvávají rozdíly v míře dlouhodobé nezaměstnanosti mezi českými kraji</w:t>
      </w:r>
    </w:p>
    <w:p w:rsidR="00BE6B02" w:rsidRDefault="00BE6B02" w:rsidP="00285863">
      <w:r>
        <w:t>Pro hodnocení míry dlouhodobé nezaměstnanosti podle jednotlivých aspektů byly využity definitivní údaje</w:t>
      </w:r>
      <w:r w:rsidR="001E697F">
        <w:t xml:space="preserve"> za rok 2014. Za tento rok jsou </w:t>
      </w:r>
      <w:r>
        <w:t>k dispozici i srovnatelné údaje o míře dlouhodobé nezaměstnanosti za všechny regiony Evropské unie</w:t>
      </w:r>
      <w:r w:rsidR="004B1EB0">
        <w:t xml:space="preserve"> (viz dále)</w:t>
      </w:r>
      <w:r>
        <w:t xml:space="preserve">. </w:t>
      </w:r>
      <w:r w:rsidR="00322232">
        <w:t>V</w:t>
      </w:r>
      <w:r w:rsidR="009A52C0">
        <w:t>e většině krajů nedosáhla</w:t>
      </w:r>
      <w:r w:rsidR="00322232">
        <w:t xml:space="preserve"> míra dlouhodobé nezaměstnanosti </w:t>
      </w:r>
      <w:r w:rsidR="009A52C0">
        <w:t xml:space="preserve">v minulém roce </w:t>
      </w:r>
      <w:r w:rsidR="00322232">
        <w:t>3 % (v Praze dokonce méně než 1 %)</w:t>
      </w:r>
      <w:r w:rsidR="00CD5C61">
        <w:t>, složitější situace je v Karlovarském, Ústeckém, Moravskoslezském a Olomouckém kraji, ve kterých se pohybuje v rozpětí 4,1 % až 5,0 %</w:t>
      </w:r>
      <w:r w:rsidR="00322232">
        <w:t>.</w:t>
      </w:r>
      <w:r w:rsidR="00A7238A">
        <w:t xml:space="preserve"> S výjimkou Prahy a Jihomoravského kraje je míra dlouhodobé nezaměstnanosti žen ve všech ostatních krajích vyšší</w:t>
      </w:r>
      <w:r w:rsidR="007C7220">
        <w:t xml:space="preserve"> než</w:t>
      </w:r>
      <w:r w:rsidR="00A7238A">
        <w:t xml:space="preserve"> mužů.</w:t>
      </w:r>
    </w:p>
    <w:p w:rsidR="00A7238A" w:rsidRDefault="00A7238A" w:rsidP="00285863"/>
    <w:tbl>
      <w:tblPr>
        <w:tblW w:w="858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9"/>
        <w:gridCol w:w="283"/>
        <w:gridCol w:w="847"/>
        <w:gridCol w:w="1018"/>
        <w:gridCol w:w="1258"/>
        <w:gridCol w:w="608"/>
        <w:gridCol w:w="1866"/>
      </w:tblGrid>
      <w:tr w:rsidR="00A7238A" w:rsidRPr="00A7238A" w:rsidTr="00AC3FA0">
        <w:trPr>
          <w:trHeight w:val="255"/>
        </w:trPr>
        <w:tc>
          <w:tcPr>
            <w:tcW w:w="8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A7238A">
              <w:rPr>
                <w:rFonts w:eastAsia="Times New Roman" w:cs="Arial"/>
                <w:b/>
                <w:bCs/>
                <w:szCs w:val="20"/>
                <w:lang w:eastAsia="cs-CZ"/>
              </w:rPr>
              <w:t>Míra dlouhodobé nezaměstnanosti v krajích ČR v roce 2014</w:t>
            </w:r>
          </w:p>
        </w:tc>
      </w:tr>
      <w:tr w:rsidR="00A7238A" w:rsidRPr="00A7238A" w:rsidTr="00AC7327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38A" w:rsidRPr="00A7238A" w:rsidRDefault="00A7238A" w:rsidP="00A7238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Území</w:t>
            </w: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8A" w:rsidRPr="00A7238A" w:rsidRDefault="00A7238A" w:rsidP="00A7238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8A" w:rsidRPr="00A7238A" w:rsidRDefault="00A7238A" w:rsidP="00A7238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238A" w:rsidRPr="00A7238A" w:rsidRDefault="00A7238A" w:rsidP="00A7238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Kraj: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Hl. m. Praha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Středočeský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Plzeňský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3,7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Karlovarský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6,2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Ústecký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5,2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Liberecký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Královéhradecký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Pardubický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3,7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2,9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Olomoucký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5,3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Zlínský 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A7238A" w:rsidRPr="00A7238A" w:rsidTr="00AC7327">
        <w:trPr>
          <w:trHeight w:val="25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A7238A">
              <w:rPr>
                <w:rFonts w:eastAsia="Times New Roman" w:cs="Arial"/>
                <w:sz w:val="16"/>
                <w:szCs w:val="16"/>
                <w:lang w:eastAsia="cs-CZ"/>
              </w:rPr>
              <w:t xml:space="preserve">5,1 </w:t>
            </w:r>
          </w:p>
        </w:tc>
      </w:tr>
      <w:tr w:rsidR="00A7238A" w:rsidRPr="00A7238A" w:rsidTr="00AC7327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A7238A" w:rsidRPr="00A7238A" w:rsidTr="00AC3FA0">
        <w:trPr>
          <w:trHeight w:val="255"/>
        </w:trPr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A7238A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8A" w:rsidRPr="00A7238A" w:rsidRDefault="00A7238A" w:rsidP="00A7238A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</w:tbl>
    <w:p w:rsidR="00A7238A" w:rsidRDefault="00A7238A" w:rsidP="00285863"/>
    <w:p w:rsidR="005A787B" w:rsidRPr="005A787B" w:rsidRDefault="005A787B" w:rsidP="00AE7EB3">
      <w:pPr>
        <w:keepNext/>
        <w:rPr>
          <w:b/>
        </w:rPr>
      </w:pPr>
      <w:r>
        <w:rPr>
          <w:b/>
        </w:rPr>
        <w:t>B. Čím vyšší vzdělání tím menší problémy s nezaměstnaností</w:t>
      </w:r>
    </w:p>
    <w:p w:rsidR="00315993" w:rsidRDefault="00C0001B" w:rsidP="00285863">
      <w:r>
        <w:t>Míra dlouhodobé nezaměstnanosti se značně liší podle dosaženého vzdělání respondentů. Zvlášť vysoká je mezi osobami se základním vzděláním (13,6 %), nadprůměrná je i v početné skupině vyučených (střední vzdělání bez maturity).</w:t>
      </w:r>
      <w:r w:rsidR="007D3DC4" w:rsidRPr="007D3DC4">
        <w:t xml:space="preserve"> </w:t>
      </w:r>
      <w:r w:rsidR="007D3DC4">
        <w:t>Tato míra klesá ve skupině osob s maturitou na 1,7 % a mezi vysokoškoláky dokonce až na 0,8 %.</w:t>
      </w:r>
      <w:r w:rsidR="00C63428">
        <w:t xml:space="preserve"> Vyšší míra dlouhodobé nezaměstnanosti</w:t>
      </w:r>
      <w:r>
        <w:t xml:space="preserve"> </w:t>
      </w:r>
      <w:r w:rsidR="00C63428">
        <w:t xml:space="preserve">je ve skupině se základním vzděláním </w:t>
      </w:r>
      <w:r w:rsidR="00764309">
        <w:t>mezi muži</w:t>
      </w:r>
      <w:r w:rsidR="006A0636">
        <w:t>. N</w:t>
      </w:r>
      <w:r w:rsidR="00C63428">
        <w:t>a úrovni sekundárního vzdělávání (ISCED</w:t>
      </w:r>
      <w:r w:rsidR="006227CD">
        <w:t> </w:t>
      </w:r>
      <w:r w:rsidR="00C63428">
        <w:t>3) je však míra dlouhodobé nezaměstnanosti žen zřetelně vyšší než u mužů, na úrovni terciárního vzdělání je již míra nezaměstnanost</w:t>
      </w:r>
      <w:r w:rsidR="00315993">
        <w:t>i stejně nízká u mužů i u žen.</w:t>
      </w:r>
    </w:p>
    <w:p w:rsidR="00735CA6" w:rsidRPr="00315993" w:rsidRDefault="00315993" w:rsidP="00285863">
      <w:pPr>
        <w:rPr>
          <w:sz w:val="2"/>
        </w:rPr>
      </w:pPr>
      <w:r>
        <w:br w:type="page"/>
      </w:r>
    </w:p>
    <w:tbl>
      <w:tblPr>
        <w:tblW w:w="8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8"/>
        <w:gridCol w:w="1509"/>
        <w:gridCol w:w="1509"/>
        <w:gridCol w:w="1509"/>
      </w:tblGrid>
      <w:tr w:rsidR="0069538B" w:rsidRPr="0069538B" w:rsidTr="00315993">
        <w:trPr>
          <w:trHeight w:val="227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69538B">
              <w:rPr>
                <w:rFonts w:eastAsia="Times New Roman" w:cs="Arial"/>
                <w:b/>
                <w:bCs/>
                <w:szCs w:val="20"/>
                <w:lang w:eastAsia="cs-CZ"/>
              </w:rPr>
              <w:t>Míra dlouhodobé nezaměstnanosti podle vzdělání v roce 2014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Ukazatel</w:t>
            </w:r>
          </w:p>
        </w:tc>
        <w:tc>
          <w:tcPr>
            <w:tcW w:w="42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Míra dlouhodobé nezaměstnanosti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8B" w:rsidRPr="0069538B" w:rsidRDefault="0069538B" w:rsidP="009E6530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CZ-ISC</w:t>
            </w:r>
            <w:r w:rsidR="00DD3544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ED</w:t>
            </w:r>
            <w:r w:rsidRPr="0069538B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 2011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8B" w:rsidRPr="0069538B" w:rsidRDefault="0069538B" w:rsidP="0069538B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 Dosažené vzdělání: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9538B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9538B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22"/>
                <w:lang w:eastAsia="cs-CZ"/>
              </w:rPr>
            </w:pPr>
            <w:r w:rsidRPr="0069538B">
              <w:rPr>
                <w:rFonts w:eastAsia="Times New Roman" w:cs="Arial"/>
                <w:b/>
                <w:bCs/>
                <w:sz w:val="22"/>
                <w:lang w:eastAsia="cs-CZ"/>
              </w:rPr>
              <w:t> 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základní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14,5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12,8 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střední bez maturity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3,2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4,8 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střední s maturitou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1,3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2,1 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>vysokoškolské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9538B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9538B" w:rsidRPr="0069538B" w:rsidTr="00315993">
        <w:trPr>
          <w:trHeight w:val="227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69538B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8B" w:rsidRPr="0069538B" w:rsidRDefault="0069538B" w:rsidP="0069538B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</w:tbl>
    <w:p w:rsidR="00AC19BC" w:rsidRDefault="00AC19BC" w:rsidP="00285863">
      <w:pPr>
        <w:rPr>
          <w:color w:val="FF0000"/>
        </w:rPr>
      </w:pPr>
    </w:p>
    <w:p w:rsidR="00A62738" w:rsidRDefault="003F76E1" w:rsidP="00285863">
      <w:r>
        <w:t xml:space="preserve">Časté jsou úvahy o věku </w:t>
      </w:r>
      <w:r w:rsidR="00A62738">
        <w:t>osob ohrožených dlouhodobou nezaměstnaností. Do určité míry je překvapující, že podíl osob nezaměstnaných déle než jeden rok je nejvyšší v nejmladších skupinách produktivního věku. To je však ovlivněno konstrukcí míry, kdy nejsou brány v úvahu velké počty mladých, které se teprve připravují ve školách na své budoucí povolání.</w:t>
      </w:r>
      <w:r w:rsidR="008B2FA4">
        <w:t xml:space="preserve"> Míra dlouhodobé nezaměstnanosti klesá ve skupině</w:t>
      </w:r>
      <w:r w:rsidR="00DE47E2">
        <w:t xml:space="preserve"> 25-29letých, kteří již z valné části ukončili své vzdělání</w:t>
      </w:r>
      <w:r w:rsidR="001A5FF4">
        <w:t>,</w:t>
      </w:r>
      <w:r w:rsidR="00DE47E2">
        <w:t xml:space="preserve"> na </w:t>
      </w:r>
      <w:r w:rsidR="002A07E9">
        <w:t>2,7 </w:t>
      </w:r>
      <w:r w:rsidR="00DE47E2">
        <w:t>%. Vůbec nejnižší míra dlouhodobé nezaměstnanosti</w:t>
      </w:r>
      <w:r w:rsidR="002A07E9">
        <w:t xml:space="preserve"> je</w:t>
      </w:r>
      <w:r w:rsidR="00DE47E2">
        <w:t xml:space="preserve"> ve skupině </w:t>
      </w:r>
      <w:r w:rsidR="00E27FFA">
        <w:t>mladších čtyřicátníků</w:t>
      </w:r>
      <w:r w:rsidR="008D0D9F">
        <w:t xml:space="preserve"> (2,2 %),</w:t>
      </w:r>
      <w:r w:rsidR="00E27FFA">
        <w:t xml:space="preserve"> o</w:t>
      </w:r>
      <w:r w:rsidR="00DE47E2">
        <w:t>d</w:t>
      </w:r>
      <w:r w:rsidR="00E27FFA">
        <w:t xml:space="preserve"> </w:t>
      </w:r>
      <w:r w:rsidR="00DE47E2">
        <w:t>45 let až do 60 let se pohybuje míra dlouhodobé nezaměstnanosti pod hranicí tří procent. Dlouhodobá nezaměstnanost v předdůchodovém věku se výrazně neodlišuje od mladších věkových skupin, má však negativní vliv na sociální</w:t>
      </w:r>
      <w:r w:rsidR="006934C7">
        <w:t xml:space="preserve"> situaci těchto osob</w:t>
      </w:r>
      <w:r w:rsidR="00DE47E2">
        <w:t xml:space="preserve"> (</w:t>
      </w:r>
      <w:r w:rsidR="006934C7">
        <w:t xml:space="preserve">výše starobního důchodu, </w:t>
      </w:r>
      <w:r w:rsidR="00F67300">
        <w:t>možnost podpory</w:t>
      </w:r>
      <w:r w:rsidR="00DE47E2">
        <w:t xml:space="preserve"> závislých osob</w:t>
      </w:r>
      <w:r w:rsidR="007F12F3">
        <w:t xml:space="preserve"> v rámci </w:t>
      </w:r>
      <w:r w:rsidR="00B66622">
        <w:t xml:space="preserve">širší </w:t>
      </w:r>
      <w:r w:rsidR="007F12F3">
        <w:t>rodiny)</w:t>
      </w:r>
      <w:r w:rsidR="00DE47E2">
        <w:t>.</w:t>
      </w:r>
    </w:p>
    <w:p w:rsidR="005A70DE" w:rsidRDefault="005A70DE" w:rsidP="00285863"/>
    <w:tbl>
      <w:tblPr>
        <w:tblW w:w="8588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88"/>
        <w:gridCol w:w="683"/>
        <w:gridCol w:w="1183"/>
        <w:gridCol w:w="1173"/>
        <w:gridCol w:w="694"/>
        <w:gridCol w:w="1867"/>
      </w:tblGrid>
      <w:tr w:rsidR="00704A63" w:rsidRPr="00704A63" w:rsidTr="00AC7327">
        <w:trPr>
          <w:trHeight w:val="255"/>
        </w:trPr>
        <w:tc>
          <w:tcPr>
            <w:tcW w:w="8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Cs w:val="20"/>
                <w:lang w:eastAsia="cs-CZ"/>
              </w:rPr>
              <w:t>Míra dlouhodobé nezaměstnanosti mužů a žen podle věku v roce 2014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63" w:rsidRPr="00704A63" w:rsidRDefault="00704A63" w:rsidP="00704A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>Věkové skupiny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63" w:rsidRPr="00704A63" w:rsidRDefault="00704A63" w:rsidP="00704A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63" w:rsidRPr="00704A63" w:rsidRDefault="00704A63" w:rsidP="00704A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4A63" w:rsidRPr="00704A63" w:rsidRDefault="00704A63" w:rsidP="00704A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15 let a více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v tom: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15 až 29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15 až 19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20 až 24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25 až 29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30 až 44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3,4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30 až 34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3,9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35 až 39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40 až 44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3,4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45 až 59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45 až 49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50 až 54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55 až 59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60 a více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60 až 64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1,3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  65 a více let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0,3 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0,1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704A63">
              <w:rPr>
                <w:rFonts w:eastAsia="Times New Roman" w:cs="Arial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704A63" w:rsidRPr="00704A63" w:rsidTr="00AC7327">
        <w:trPr>
          <w:trHeight w:val="25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704A63" w:rsidRPr="00704A63" w:rsidTr="00AC7327">
        <w:trPr>
          <w:trHeight w:val="255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704A63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ČSÚ, Výběrové šetření pracovních sil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63" w:rsidRPr="00704A63" w:rsidRDefault="00704A63" w:rsidP="00704A63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</w:tbl>
    <w:p w:rsidR="00AE57F2" w:rsidRDefault="00AE57F2" w:rsidP="00DE47E2"/>
    <w:p w:rsidR="00DE47E2" w:rsidRDefault="00DE47E2" w:rsidP="00DE47E2">
      <w:r>
        <w:lastRenderedPageBreak/>
        <w:t>V roce 2014 splňovalo kritérium pro zařazení mezi dlouhodobě nezaměstnané 141 tis. osob. Většina z nich (107 tis.)</w:t>
      </w:r>
      <w:r w:rsidR="00FA665C">
        <w:t xml:space="preserve"> </w:t>
      </w:r>
      <w:r w:rsidR="00793E21">
        <w:t>v posledních osmi letech</w:t>
      </w:r>
      <w:r>
        <w:t xml:space="preserve"> pracovala. Počet osob, které nikdy nepracovaly anebo práci ukončily před více než 8 lety, činil </w:t>
      </w:r>
      <w:r w:rsidR="001D7F4E">
        <w:t xml:space="preserve">po přepočtu na celou populaci </w:t>
      </w:r>
      <w:r>
        <w:t>34 tis.</w:t>
      </w:r>
    </w:p>
    <w:p w:rsidR="00DE47E2" w:rsidRDefault="00DE47E2" w:rsidP="00285863"/>
    <w:p w:rsidR="00806069" w:rsidRDefault="00806069" w:rsidP="00285863">
      <w:r>
        <w:t>Absolutně nejvyšší počet nezaměstnaných s pracovní zkušeností byl v hlavní tříd</w:t>
      </w:r>
      <w:r w:rsidR="00AC3DD2">
        <w:t>ě </w:t>
      </w:r>
      <w:r>
        <w:t>9</w:t>
      </w:r>
      <w:r w:rsidR="001A6DAC">
        <w:t> </w:t>
      </w:r>
      <w:r>
        <w:t>-</w:t>
      </w:r>
      <w:r w:rsidR="001A6DAC">
        <w:t> </w:t>
      </w:r>
      <w:r>
        <w:t>pomocní a</w:t>
      </w:r>
      <w:r w:rsidR="006227CD">
        <w:t> </w:t>
      </w:r>
      <w:r>
        <w:t>nekvalifikovaní pracovníci (25 t</w:t>
      </w:r>
      <w:r w:rsidR="00E27FFA">
        <w:t xml:space="preserve">is.) a v </w:t>
      </w:r>
      <w:r w:rsidR="00AC3DD2">
        <w:t>hlavní třídě </w:t>
      </w:r>
      <w:r>
        <w:t>5</w:t>
      </w:r>
      <w:r w:rsidR="001A6DAC">
        <w:t> </w:t>
      </w:r>
      <w:r>
        <w:t>-</w:t>
      </w:r>
      <w:r w:rsidR="001A6DAC">
        <w:t> </w:t>
      </w:r>
      <w:r>
        <w:t>pracov</w:t>
      </w:r>
      <w:r w:rsidR="001F16E9">
        <w:t>níci ve službách a prodeji (20 tis.</w:t>
      </w:r>
      <w:r>
        <w:t>). K hranici 20 tis. se přiblížil i počet nezaměstnaných dříve pracujících jako řeme</w:t>
      </w:r>
      <w:r w:rsidR="00AC3DD2">
        <w:t>slníci a opraváři</w:t>
      </w:r>
      <w:r w:rsidR="0074553A">
        <w:t> </w:t>
      </w:r>
      <w:r w:rsidR="00AC3DD2">
        <w:t>-hlavní třída </w:t>
      </w:r>
      <w:r>
        <w:t>7</w:t>
      </w:r>
      <w:r w:rsidR="00CD7F7F">
        <w:t xml:space="preserve"> a počet bývalých pracovníků</w:t>
      </w:r>
      <w:r>
        <w:t xml:space="preserve"> obsluhy</w:t>
      </w:r>
      <w:r w:rsidR="00AC3DD2">
        <w:t xml:space="preserve"> strojů a zařízení</w:t>
      </w:r>
      <w:r w:rsidR="0074553A">
        <w:t> </w:t>
      </w:r>
      <w:r w:rsidR="00AC3DD2">
        <w:t>-</w:t>
      </w:r>
      <w:r w:rsidR="0074553A">
        <w:t> </w:t>
      </w:r>
      <w:r w:rsidR="00AC3DD2">
        <w:t>hlavní třída </w:t>
      </w:r>
      <w:r>
        <w:t>8. To jen potvrzuje, že v souvislosti se změnou v odvětvové a profesní skladbě řada osob, které původně vykonávaly převážně dělnické profese</w:t>
      </w:r>
      <w:r w:rsidR="00526E2F">
        <w:t xml:space="preserve"> (muži)</w:t>
      </w:r>
      <w:r w:rsidR="007D08E8">
        <w:t xml:space="preserve"> nebo </w:t>
      </w:r>
      <w:r w:rsidR="00DF18A4">
        <w:t xml:space="preserve">pracovaly </w:t>
      </w:r>
      <w:r w:rsidR="007D08E8">
        <w:t>ve službách a obchodu (ženy)</w:t>
      </w:r>
      <w:r>
        <w:t>, má problémy se svým pracovním uplatněním.</w:t>
      </w:r>
      <w:r w:rsidR="00457971">
        <w:t xml:space="preserve"> Počet nezaměstnaných dříve pracujících v ostatních profesních skupinách byl již velmi nízký, dohromady jen něco přes 30 tis.</w:t>
      </w:r>
    </w:p>
    <w:p w:rsidR="00806069" w:rsidRDefault="00806069" w:rsidP="00285863"/>
    <w:p w:rsidR="00AF4695" w:rsidRDefault="00584A56" w:rsidP="00285863">
      <w:r>
        <w:t>Počtu</w:t>
      </w:r>
      <w:r w:rsidR="00AF4695">
        <w:t xml:space="preserve"> dlouhodobě nezaměstnaných s pracovní zkušeností v dělnických profesích</w:t>
      </w:r>
      <w:r w:rsidR="00250FCE">
        <w:t xml:space="preserve"> a obchodu</w:t>
      </w:r>
      <w:r w:rsidR="00AF4695">
        <w:t xml:space="preserve"> odpovídá i počet těchto osob podle odvětvové sekce dříve vykonávaného zaměstnání. Dlouhodobě nezaměstnaní pracovali především ve zpracovatelském průmyslu (přes 36 ti</w:t>
      </w:r>
      <w:r w:rsidR="00022C42">
        <w:t>s</w:t>
      </w:r>
      <w:r w:rsidR="00AF4695">
        <w:t>.), v obchodních organizacích a ve stavebnictví. V těchto třech odv</w:t>
      </w:r>
      <w:r w:rsidR="00D90141">
        <w:t>ětvových sekcích dříve pracovalo</w:t>
      </w:r>
      <w:r w:rsidR="00AF4695">
        <w:t xml:space="preserve"> </w:t>
      </w:r>
      <w:r w:rsidR="00D90141">
        <w:t xml:space="preserve">téměř </w:t>
      </w:r>
      <w:r w:rsidR="00C73D6E">
        <w:t>60 %</w:t>
      </w:r>
      <w:r w:rsidR="00AF4695">
        <w:t xml:space="preserve"> všech dlouhodobě nezaměstnaných s pracovní zkušeností.</w:t>
      </w:r>
      <w:r w:rsidR="00C73D6E">
        <w:t xml:space="preserve"> Změny v odvětvové a profesní struktuře se projevily zejména v severních regionech republiky, kde byl dopad omezení či útlumu činností v řadě odvětví značný (např. těžba a dobývání). </w:t>
      </w:r>
    </w:p>
    <w:p w:rsidR="00C73D6E" w:rsidRDefault="00C73D6E" w:rsidP="00285863"/>
    <w:p w:rsidR="00FA7210" w:rsidRPr="00FA7210" w:rsidRDefault="00FA7210" w:rsidP="00AE7EB3">
      <w:pPr>
        <w:keepNext/>
        <w:rPr>
          <w:b/>
        </w:rPr>
      </w:pPr>
      <w:r>
        <w:rPr>
          <w:b/>
        </w:rPr>
        <w:t xml:space="preserve">C. </w:t>
      </w:r>
      <w:r w:rsidR="004370EA">
        <w:rPr>
          <w:b/>
        </w:rPr>
        <w:t>Nezaměstnanost je</w:t>
      </w:r>
      <w:r w:rsidR="00992FB1">
        <w:rPr>
          <w:b/>
        </w:rPr>
        <w:t xml:space="preserve"> v naší republice v rámci EU</w:t>
      </w:r>
      <w:r w:rsidR="004370EA">
        <w:rPr>
          <w:b/>
        </w:rPr>
        <w:t xml:space="preserve"> jedna z nejnižších</w:t>
      </w:r>
    </w:p>
    <w:p w:rsidR="00547F94" w:rsidRDefault="007A5040" w:rsidP="00285863">
      <w:r>
        <w:t xml:space="preserve">Jestliže v ČR byla míra dlouhodobé nezaměstnanosti relativně nízká (2,7 %), tak v průměru za </w:t>
      </w:r>
      <w:r w:rsidR="00110006">
        <w:t xml:space="preserve">všechny členské země </w:t>
      </w:r>
      <w:r>
        <w:t>EU28 byla v roce 2014 téměř dvojnásobná (5,1 %).</w:t>
      </w:r>
      <w:r w:rsidR="00425439">
        <w:t xml:space="preserve"> Obecná míra nezaměstnanosti </w:t>
      </w:r>
      <w:r w:rsidR="00425439" w:rsidRPr="00802D6D">
        <w:t>15</w:t>
      </w:r>
      <w:r w:rsidR="00802D6D" w:rsidRPr="00802D6D">
        <w:t> a víceletých</w:t>
      </w:r>
      <w:r w:rsidR="00802D6D">
        <w:t xml:space="preserve"> osob</w:t>
      </w:r>
      <w:r w:rsidR="00AA3EF6">
        <w:t xml:space="preserve"> byla v ČR pátá nejnižší z EU28</w:t>
      </w:r>
      <w:r w:rsidR="00A46C20">
        <w:t>, míra dlouhodobé nezaměstnanosti</w:t>
      </w:r>
      <w:r w:rsidR="00AA3EF6">
        <w:t xml:space="preserve"> osmá </w:t>
      </w:r>
      <w:r w:rsidR="00E30042">
        <w:t>nejnižší</w:t>
      </w:r>
      <w:r w:rsidR="00AA3EF6">
        <w:t>. Rozdíl v pořadí ve výši měr vyplývá z toho, že procento dlouhodobě nezaměstnaných z celkového počtu nezaměstnaných je v naší republice vyšší</w:t>
      </w:r>
      <w:r w:rsidR="00646BBD">
        <w:t>, což souvisí s velkým úbytkem krátkodobě nezaměstnaných</w:t>
      </w:r>
      <w:r w:rsidR="00AA3EF6">
        <w:t>.</w:t>
      </w:r>
    </w:p>
    <w:p w:rsidR="00547F94" w:rsidRDefault="00547F94" w:rsidP="00285863"/>
    <w:p w:rsidR="00F16641" w:rsidRDefault="00547F94" w:rsidP="00285863">
      <w:r>
        <w:t>Z přehledu zemí se vymyká Řecko, ale i Španělsko, kde je dlouhodobě nezaměstnaný dokonce každý pátý</w:t>
      </w:r>
      <w:r w:rsidR="00666937">
        <w:t>,</w:t>
      </w:r>
      <w:r>
        <w:t xml:space="preserve"> resp. osmý ekonomicky aktivní obyvatel.</w:t>
      </w:r>
    </w:p>
    <w:p w:rsidR="00F16641" w:rsidRDefault="00F16641" w:rsidP="00285863"/>
    <w:tbl>
      <w:tblPr>
        <w:tblW w:w="8587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451"/>
        <w:gridCol w:w="986"/>
        <w:gridCol w:w="780"/>
        <w:gridCol w:w="657"/>
        <w:gridCol w:w="1111"/>
        <w:gridCol w:w="326"/>
        <w:gridCol w:w="1440"/>
      </w:tblGrid>
      <w:tr w:rsidR="00F16641" w:rsidRPr="00F16641" w:rsidTr="00AC7327">
        <w:trPr>
          <w:trHeight w:val="227"/>
        </w:trPr>
        <w:tc>
          <w:tcPr>
            <w:tcW w:w="8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641" w:rsidRPr="00F16641" w:rsidRDefault="00F16641" w:rsidP="00FF7F88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F16641">
              <w:rPr>
                <w:rFonts w:eastAsia="Times New Roman" w:cs="Arial"/>
                <w:b/>
                <w:bCs/>
                <w:szCs w:val="20"/>
                <w:lang w:eastAsia="cs-CZ"/>
              </w:rPr>
              <w:t>Obecná míra nezaměstnanosti a míra</w:t>
            </w:r>
            <w:r w:rsidR="00FF7F88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dlouhodobé</w:t>
            </w:r>
            <w:r w:rsidRPr="00F16641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nezaměstnanosti v zemích EU28 </w:t>
            </w:r>
            <w:r w:rsidRPr="00F16641">
              <w:rPr>
                <w:rFonts w:eastAsia="Times New Roman" w:cs="Arial"/>
                <w:b/>
                <w:bCs/>
                <w:szCs w:val="20"/>
                <w:lang w:eastAsia="cs-CZ"/>
              </w:rPr>
              <w:br/>
              <w:t>v roce 2014</w:t>
            </w:r>
          </w:p>
        </w:tc>
      </w:tr>
      <w:tr w:rsidR="00F16641" w:rsidRPr="00F16641" w:rsidTr="00AC7327">
        <w:trPr>
          <w:trHeight w:val="22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Území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CC3078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Obec</w:t>
            </w:r>
            <w:r w:rsidR="00F16641" w:rsidRPr="00F16641">
              <w:rPr>
                <w:rFonts w:eastAsia="Times New Roman" w:cs="Arial"/>
                <w:sz w:val="16"/>
                <w:szCs w:val="16"/>
                <w:lang w:eastAsia="cs-CZ"/>
              </w:rPr>
              <w:t>ná míra nezaměstnanosti</w:t>
            </w:r>
          </w:p>
        </w:tc>
        <w:tc>
          <w:tcPr>
            <w:tcW w:w="28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F7F88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Míra dlouhodobé</w:t>
            </w:r>
            <w:r w:rsidR="00F16641"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 nezaměstnanosti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pořadí země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v%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pořadí země </w:t>
            </w:r>
          </w:p>
        </w:tc>
      </w:tr>
      <w:tr w:rsidR="00F16641" w:rsidRPr="00F16641" w:rsidTr="00AC7327">
        <w:trPr>
          <w:trHeight w:val="340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5,1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15.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21.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b/>
                <w:sz w:val="16"/>
                <w:szCs w:val="16"/>
                <w:lang w:eastAsia="cs-CZ"/>
              </w:rPr>
              <w:t>8.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4.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6.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12.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Irsko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20.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28.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24,5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27.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16.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26.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23.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22.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17.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18.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1,6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3.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13.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9.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11.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3,8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14.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14,1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24.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10.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19.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25.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5.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7,9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2.</w:t>
            </w:r>
          </w:p>
        </w:tc>
      </w:tr>
      <w:tr w:rsidR="00F16641" w:rsidRPr="00F16641" w:rsidTr="00AC7327">
        <w:trPr>
          <w:trHeight w:val="255"/>
        </w:trPr>
        <w:tc>
          <w:tcPr>
            <w:tcW w:w="2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 xml:space="preserve">2,2 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16641">
              <w:rPr>
                <w:rFonts w:eastAsia="Times New Roman" w:cs="Arial"/>
                <w:sz w:val="16"/>
                <w:szCs w:val="16"/>
                <w:lang w:eastAsia="cs-CZ"/>
              </w:rPr>
              <w:t>7.</w:t>
            </w:r>
          </w:p>
        </w:tc>
      </w:tr>
      <w:tr w:rsidR="00F16641" w:rsidRPr="00F16641" w:rsidTr="00AC7327">
        <w:trPr>
          <w:trHeight w:val="22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F16641" w:rsidRPr="00F16641" w:rsidTr="00AC7327">
        <w:trPr>
          <w:trHeight w:val="227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F16641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Eurostat, Labour Force Survey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641" w:rsidRPr="00F16641" w:rsidRDefault="00F16641" w:rsidP="00F16641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</w:tbl>
    <w:p w:rsidR="008006E8" w:rsidRDefault="008006E8" w:rsidP="009709FB">
      <w:pPr>
        <w:keepNext/>
        <w:rPr>
          <w:b/>
        </w:rPr>
      </w:pPr>
    </w:p>
    <w:p w:rsidR="00313546" w:rsidRDefault="00F16641" w:rsidP="009709FB">
      <w:pPr>
        <w:keepNext/>
      </w:pPr>
      <w:r>
        <w:rPr>
          <w:b/>
        </w:rPr>
        <w:t>D. Dlouhodobou nezaměstnaností jsou postiženy zejména regiony na jihu EU</w:t>
      </w:r>
    </w:p>
    <w:p w:rsidR="002D7EF0" w:rsidRDefault="002D7EF0" w:rsidP="00285863">
      <w:r>
        <w:t>Jestliže v úvodu bylo konstatováno, že v naší republ</w:t>
      </w:r>
      <w:r w:rsidR="00345DEA">
        <w:t xml:space="preserve">ice přetrvávají velké rozdíly mezi </w:t>
      </w:r>
      <w:r w:rsidR="00773243">
        <w:t>kraji</w:t>
      </w:r>
      <w:r w:rsidR="00345DEA">
        <w:t xml:space="preserve"> ve výši míry dlouhodobé nezaměstnanosti, pak podstatně větší a závažnější jsou tyto diference </w:t>
      </w:r>
      <w:r w:rsidR="00773243">
        <w:t xml:space="preserve">mezi regiony </w:t>
      </w:r>
      <w:r w:rsidR="00345DEA">
        <w:t>v rámci celé Unie.</w:t>
      </w:r>
    </w:p>
    <w:p w:rsidR="002D7EF0" w:rsidRDefault="002D7EF0" w:rsidP="00285863"/>
    <w:p w:rsidR="0000055B" w:rsidRDefault="00991FE7" w:rsidP="00285863">
      <w:r>
        <w:t>Eurostat každoročně zveřejňuje údaje o míře dlouhodobé nezaměstnanosti na úrovni</w:t>
      </w:r>
      <w:r w:rsidR="00A43E00">
        <w:t xml:space="preserve"> </w:t>
      </w:r>
      <w:r w:rsidR="00285FFC">
        <w:t>NUTS </w:t>
      </w:r>
      <w:r w:rsidR="00BE2515">
        <w:t>1 a</w:t>
      </w:r>
      <w:r w:rsidR="006227CD">
        <w:t> </w:t>
      </w:r>
      <w:r>
        <w:t>NUTS</w:t>
      </w:r>
      <w:r w:rsidR="009179C9">
        <w:t> </w:t>
      </w:r>
      <w:r w:rsidR="001538BB">
        <w:t>2</w:t>
      </w:r>
      <w:r w:rsidR="005F775A">
        <w:t xml:space="preserve"> za všechny členské země EU28.</w:t>
      </w:r>
      <w:r w:rsidR="00313546">
        <w:t xml:space="preserve"> Geograficky se </w:t>
      </w:r>
      <w:r w:rsidR="009C7BCC">
        <w:t>územní celky</w:t>
      </w:r>
      <w:r w:rsidR="00285FFC">
        <w:t xml:space="preserve"> NUTS </w:t>
      </w:r>
      <w:r w:rsidR="00A43E00">
        <w:t>2</w:t>
      </w:r>
      <w:r w:rsidR="00313546">
        <w:t xml:space="preserve"> skládají z regionů NUTS</w:t>
      </w:r>
      <w:r w:rsidR="009179C9">
        <w:t> </w:t>
      </w:r>
      <w:r w:rsidR="00313546">
        <w:t xml:space="preserve">3 (v </w:t>
      </w:r>
      <w:r w:rsidR="009C7BCC">
        <w:t xml:space="preserve">případě České republiky </w:t>
      </w:r>
      <w:r w:rsidR="00313546">
        <w:t>krajů) nebo jsou s nimi totožné.</w:t>
      </w:r>
      <w:r w:rsidR="004241FF">
        <w:t xml:space="preserve"> V Če</w:t>
      </w:r>
      <w:r w:rsidR="00285FFC">
        <w:t>ské republice je na úrovni NUTS </w:t>
      </w:r>
      <w:r w:rsidR="004241FF">
        <w:t>2 definováno celkem osm regionů soudržnosti.</w:t>
      </w:r>
      <w:r w:rsidR="00A729F9" w:rsidRPr="00A729F9">
        <w:t xml:space="preserve"> </w:t>
      </w:r>
      <w:r w:rsidR="00A729F9">
        <w:t xml:space="preserve">K 1. lednu 2015 bylo </w:t>
      </w:r>
      <w:r w:rsidR="00FF6A5F">
        <w:t>vymezeno</w:t>
      </w:r>
      <w:r w:rsidR="00A729F9">
        <w:t xml:space="preserve"> v rámci EU28 celkem 98 územních celků na úrovni NUTS 1 (v případě ČR je to celá republika) </w:t>
      </w:r>
      <w:r w:rsidR="00A729F9" w:rsidRPr="00AE57F2">
        <w:t xml:space="preserve">a 276 </w:t>
      </w:r>
      <w:r w:rsidR="00A729F9">
        <w:t>na úrovni NUTS </w:t>
      </w:r>
      <w:r w:rsidR="0000055B">
        <w:t>2.</w:t>
      </w:r>
    </w:p>
    <w:p w:rsidR="0000055B" w:rsidRDefault="0000055B" w:rsidP="00285863"/>
    <w:p w:rsidR="003355C4" w:rsidRDefault="00547F46" w:rsidP="00285863">
      <w:r>
        <w:t>Pro porovnání ČSÚ vybral</w:t>
      </w:r>
      <w:r w:rsidR="009C7BCC">
        <w:t xml:space="preserve"> všechna</w:t>
      </w:r>
      <w:r w:rsidR="00285FFC">
        <w:t xml:space="preserve"> </w:t>
      </w:r>
      <w:r w:rsidR="009C7BCC">
        <w:t>území</w:t>
      </w:r>
      <w:r w:rsidR="00285FFC">
        <w:t xml:space="preserve"> na úrovni NUTS </w:t>
      </w:r>
      <w:r w:rsidR="003E58D0">
        <w:t>2, za která</w:t>
      </w:r>
      <w:r>
        <w:t xml:space="preserve"> byly zjištěny údaje</w:t>
      </w:r>
      <w:r w:rsidR="008E30A4">
        <w:t xml:space="preserve"> a</w:t>
      </w:r>
      <w:r w:rsidR="006227CD">
        <w:t> </w:t>
      </w:r>
      <w:r w:rsidR="008E30A4">
        <w:t xml:space="preserve">které odpovídají </w:t>
      </w:r>
      <w:r>
        <w:t>kriteriu věrohodnosti dat. V případech, kdy údaje</w:t>
      </w:r>
      <w:r w:rsidR="00285FFC">
        <w:t xml:space="preserve"> nebyly zjištěny za úroveň NUTS </w:t>
      </w:r>
      <w:r>
        <w:t>2 a</w:t>
      </w:r>
      <w:r w:rsidR="005A7265">
        <w:t xml:space="preserve"> byly k dispozici úplné údaje za</w:t>
      </w:r>
      <w:r>
        <w:t xml:space="preserve"> NUTS 1</w:t>
      </w:r>
      <w:r w:rsidR="005A7265">
        <w:t>,</w:t>
      </w:r>
      <w:r>
        <w:t xml:space="preserve"> byly do vybraného souboru zařazeny tyto NUTS 1. Jinak k úrovni NUTS 1 nebylo přihlédnuto. Celkový počet těchto </w:t>
      </w:r>
      <w:r w:rsidR="005A7265">
        <w:t xml:space="preserve">vybraných </w:t>
      </w:r>
      <w:r w:rsidR="00D2546A">
        <w:t xml:space="preserve">územních celků </w:t>
      </w:r>
      <w:r w:rsidR="00D2546A" w:rsidRPr="00AE57F2">
        <w:t>dosáhl 265.</w:t>
      </w:r>
    </w:p>
    <w:p w:rsidR="00D2546A" w:rsidRDefault="00D2546A" w:rsidP="00285863"/>
    <w:p w:rsidR="00DD5EE8" w:rsidRDefault="00666937" w:rsidP="00285863">
      <w:r>
        <w:t>Rozpětí regionálních měr dlouhodobé nezaměstnanosti je mimořádné. Pohybuje se v intervalu od 0,8 % až 22,9 % (včetně zám</w:t>
      </w:r>
      <w:r w:rsidR="003D2332">
        <w:t>ořských území některých států).</w:t>
      </w:r>
      <w:r w:rsidR="00CD7495">
        <w:t xml:space="preserve"> Mimořádné postavení mezi všemi regiony má naše hlavní město Praha, </w:t>
      </w:r>
      <w:r w:rsidR="004406B9">
        <w:t>které</w:t>
      </w:r>
      <w:r w:rsidR="00CD7495">
        <w:t xml:space="preserve"> spolu s Horním Bavorskem a Západním </w:t>
      </w:r>
      <w:r w:rsidR="00CD7495">
        <w:lastRenderedPageBreak/>
        <w:t>Rakouskem</w:t>
      </w:r>
      <w:r w:rsidR="004406B9">
        <w:t xml:space="preserve"> má</w:t>
      </w:r>
      <w:r w:rsidR="00CD7495">
        <w:t xml:space="preserve"> vůbec nejnižší ze všech regionů EU28.</w:t>
      </w:r>
      <w:r w:rsidR="00B42138">
        <w:t xml:space="preserve"> Praha a Horní Bavorsko mají také vůbec nejnižší obecnou míru nezaměstnanosti (2,5 %).</w:t>
      </w:r>
    </w:p>
    <w:p w:rsidR="004406B9" w:rsidRDefault="004406B9" w:rsidP="00285863"/>
    <w:p w:rsidR="003355C4" w:rsidRDefault="00CD7495" w:rsidP="00285863">
      <w:r>
        <w:t xml:space="preserve">Pokud jde o jednotlivé státy, tak z dvaceti regionů s nejnižší mírou dlouhodobé nezaměstnanosti je jich </w:t>
      </w:r>
      <w:r w:rsidR="00927D10">
        <w:t>deset</w:t>
      </w:r>
      <w:r>
        <w:t xml:space="preserve"> v Německu, čtyři ve Spojeném království,</w:t>
      </w:r>
      <w:r w:rsidR="00FE33EE">
        <w:t xml:space="preserve"> tři ve Švédsku,</w:t>
      </w:r>
      <w:r>
        <w:t xml:space="preserve"> dvě v Rakousku </w:t>
      </w:r>
      <w:r w:rsidR="00FD53C2">
        <w:t>a díky Praze i jeden v ČR.</w:t>
      </w:r>
      <w:r w:rsidR="000A0BA8">
        <w:t xml:space="preserve"> Z dalších regionů České republik</w:t>
      </w:r>
      <w:r w:rsidR="009025BB">
        <w:t>y byl region Střední Čechy na 64</w:t>
      </w:r>
      <w:r w:rsidR="000A0BA8">
        <w:t xml:space="preserve">. </w:t>
      </w:r>
      <w:r w:rsidR="000A0BA8" w:rsidRPr="00AE57F2">
        <w:t>místě</w:t>
      </w:r>
      <w:r w:rsidR="0000055B" w:rsidRPr="00AE57F2">
        <w:t xml:space="preserve"> (z 265 zařazených), Jihozápad</w:t>
      </w:r>
      <w:r w:rsidR="0000055B">
        <w:t xml:space="preserve"> na 80., Severovýchod na 92., za ním hned na 93</w:t>
      </w:r>
      <w:r w:rsidR="000A0BA8">
        <w:t>. místě Jih</w:t>
      </w:r>
      <w:r w:rsidR="00771438">
        <w:t>ovýchod</w:t>
      </w:r>
      <w:r w:rsidR="0000055B">
        <w:t>.</w:t>
      </w:r>
      <w:r w:rsidR="00771438">
        <w:t xml:space="preserve"> </w:t>
      </w:r>
      <w:r w:rsidR="00D4468B">
        <w:t>V první polovině pořadí se umístila i Střední Morava na 112</w:t>
      </w:r>
      <w:r w:rsidR="00771438">
        <w:t xml:space="preserve">. místě. </w:t>
      </w:r>
      <w:r w:rsidR="00E2194A">
        <w:t xml:space="preserve">Další naše regiony </w:t>
      </w:r>
      <w:r w:rsidR="007765EE">
        <w:t>soudržnosti s vyšší mírou dlouhodobé nezaměstnanosti</w:t>
      </w:r>
      <w:r w:rsidR="00E2194A">
        <w:t>, konkrétně Moravskoslezsko a Severozápad jsou</w:t>
      </w:r>
      <w:r w:rsidR="007765EE">
        <w:t xml:space="preserve"> </w:t>
      </w:r>
      <w:r w:rsidR="00E2194A">
        <w:t>na 157.</w:t>
      </w:r>
      <w:r w:rsidR="003458F8">
        <w:t>,</w:t>
      </w:r>
      <w:r w:rsidR="00E2194A">
        <w:t xml:space="preserve"> resp. 167. místě.</w:t>
      </w:r>
    </w:p>
    <w:p w:rsidR="00873897" w:rsidRDefault="00873897" w:rsidP="00285863"/>
    <w:p w:rsidR="00AE57F2" w:rsidRDefault="003458F8" w:rsidP="00285863">
      <w:r>
        <w:t>V</w:t>
      </w:r>
      <w:r w:rsidR="00873897">
        <w:t> řadě regionů, zejména jižní Evropy, je míra dlouhodobé nezaměstnanosti tristní. Špatná situace je téměř ve všech regionech Řecka, kde mezi dvacet nejpostiženějších regionů</w:t>
      </w:r>
      <w:r w:rsidR="0025660B">
        <w:t xml:space="preserve"> v celé </w:t>
      </w:r>
      <w:r w:rsidR="00873897">
        <w:t xml:space="preserve">EU28 patří </w:t>
      </w:r>
      <w:r w:rsidR="001D58A7">
        <w:t>deset</w:t>
      </w:r>
      <w:r w:rsidR="00873897">
        <w:t xml:space="preserve"> </w:t>
      </w:r>
      <w:r w:rsidR="0025660B">
        <w:t xml:space="preserve">řeckých </w:t>
      </w:r>
      <w:r w:rsidR="00873897">
        <w:t>regionů</w:t>
      </w:r>
      <w:r w:rsidR="0025660B">
        <w:t xml:space="preserve">. Vysoká dlouhodobá nezaměstnanost je také v autonomních </w:t>
      </w:r>
      <w:r w:rsidR="0052477D">
        <w:t xml:space="preserve">oblastech Španělska (Melilla a </w:t>
      </w:r>
      <w:r w:rsidR="0025660B">
        <w:t>Ceuta</w:t>
      </w:r>
      <w:r w:rsidR="0052477D">
        <w:t>), na Kanárských ostrovech</w:t>
      </w:r>
      <w:r w:rsidR="00D1676F">
        <w:t xml:space="preserve">, </w:t>
      </w:r>
      <w:r w:rsidR="00F31248">
        <w:t>v</w:t>
      </w:r>
      <w:r w:rsidR="00D615EA">
        <w:t> </w:t>
      </w:r>
      <w:r w:rsidR="00F31248">
        <w:t>Andaluzii</w:t>
      </w:r>
      <w:r w:rsidR="00D615EA">
        <w:t xml:space="preserve"> a v </w:t>
      </w:r>
      <w:r w:rsidR="00D615EA" w:rsidRPr="00D615EA">
        <w:rPr>
          <w:bCs/>
        </w:rPr>
        <w:t>Kastilii-La</w:t>
      </w:r>
      <w:r w:rsidR="006227CD">
        <w:rPr>
          <w:bCs/>
        </w:rPr>
        <w:t> </w:t>
      </w:r>
      <w:r w:rsidR="00D615EA" w:rsidRPr="00D615EA">
        <w:rPr>
          <w:bCs/>
        </w:rPr>
        <w:t>Mancha</w:t>
      </w:r>
      <w:r w:rsidR="00F31248">
        <w:t>,</w:t>
      </w:r>
      <w:r w:rsidR="0052477D">
        <w:t xml:space="preserve"> ve </w:t>
      </w:r>
      <w:r w:rsidR="0052477D" w:rsidRPr="00AE57F2">
        <w:t xml:space="preserve">třech </w:t>
      </w:r>
      <w:r w:rsidR="00C575CD" w:rsidRPr="00AE57F2">
        <w:t>vesměs zámořských</w:t>
      </w:r>
      <w:r w:rsidR="00031500" w:rsidRPr="00AE57F2">
        <w:t xml:space="preserve"> </w:t>
      </w:r>
      <w:r w:rsidR="00C575CD" w:rsidRPr="00AE57F2">
        <w:t>území</w:t>
      </w:r>
      <w:r w:rsidR="00F31248" w:rsidRPr="00AE57F2">
        <w:t>ch</w:t>
      </w:r>
      <w:r w:rsidR="00C575CD" w:rsidRPr="00AE57F2">
        <w:t xml:space="preserve"> Francie</w:t>
      </w:r>
      <w:r w:rsidR="00512237" w:rsidRPr="00AE57F2">
        <w:t xml:space="preserve"> a Kalábrie</w:t>
      </w:r>
      <w:r w:rsidR="00512237">
        <w:t xml:space="preserve"> se Sicílií v Itálii</w:t>
      </w:r>
      <w:r w:rsidR="00C575CD">
        <w:t>.</w:t>
      </w:r>
      <w:r w:rsidR="00031500">
        <w:t xml:space="preserve"> </w:t>
      </w:r>
    </w:p>
    <w:p w:rsidR="008E29E0" w:rsidRPr="004078BA" w:rsidRDefault="008E29E0" w:rsidP="00285863">
      <w:pPr>
        <w:rPr>
          <w:sz w:val="16"/>
        </w:rPr>
      </w:pPr>
    </w:p>
    <w:tbl>
      <w:tblPr>
        <w:tblW w:w="8505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688"/>
        <w:gridCol w:w="674"/>
        <w:gridCol w:w="14"/>
        <w:gridCol w:w="689"/>
        <w:gridCol w:w="2163"/>
        <w:gridCol w:w="528"/>
        <w:gridCol w:w="178"/>
        <w:gridCol w:w="641"/>
        <w:gridCol w:w="64"/>
        <w:gridCol w:w="706"/>
      </w:tblGrid>
      <w:tr w:rsidR="00D845D8" w:rsidRPr="00D845D8" w:rsidTr="0055059B">
        <w:trPr>
          <w:trHeight w:val="227"/>
        </w:trPr>
        <w:tc>
          <w:tcPr>
            <w:tcW w:w="8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D7A" w:rsidRDefault="00D845D8" w:rsidP="00D845D8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D845D8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Dvacet regionů NUTS2 s nejnižší a nejvyšší mírou dlouhodobé nezaměstnanosti </w:t>
            </w:r>
          </w:p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D845D8">
              <w:rPr>
                <w:rFonts w:eastAsia="Times New Roman" w:cs="Arial"/>
                <w:b/>
                <w:bCs/>
                <w:szCs w:val="20"/>
                <w:lang w:eastAsia="cs-CZ"/>
              </w:rPr>
              <w:t>v rámci EU28</w:t>
            </w:r>
          </w:p>
        </w:tc>
      </w:tr>
      <w:tr w:rsidR="00D845D8" w:rsidRPr="00D845D8" w:rsidTr="0055059B">
        <w:trPr>
          <w:trHeight w:val="227"/>
        </w:trPr>
        <w:tc>
          <w:tcPr>
            <w:tcW w:w="42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Nejnižší míra dlouhodobé nezaměstnanosti</w:t>
            </w:r>
          </w:p>
        </w:tc>
        <w:tc>
          <w:tcPr>
            <w:tcW w:w="4322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Nejvyšší míra dlouhodobé nezaměstnanosti</w:t>
            </w:r>
          </w:p>
        </w:tc>
      </w:tr>
      <w:tr w:rsidR="00D845D8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území NUTS2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území NUTS2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pořadí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CZ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1-3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Ciudad Autónoma de Ceuta (ES)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22,9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Oberbayern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1-3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Dytiki Ellada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2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Westösterreich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AT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1-3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Kentriki Makedonia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Freiburg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4-5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Attiki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Unterfranken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4-5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Ipeiros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Tübingen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6-10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Sterea Ellada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6-7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Niederbayern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6-10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Canarias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6-7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Mittelfranken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6-10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Ciudad Autónoma de Melilla (ES)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18,9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Oberösterreich (NUTS 1)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AT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6-10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Thessalia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Herefordshire, Worcestershire and Warwickshire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UK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6-10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Réunion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FR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10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Oberpfalz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11-17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Andalucía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11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Schwaben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11-17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Peloponnisos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12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Småland med öarna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11-17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Anatoliki Makedonia, Thraki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17,1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13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Övre Norrland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11-17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Dytiki Makedonia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16,5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14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Berkshire, Buckinghamshire and Oxfordshire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UK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11-17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Guadeloupe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FR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15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Surrey, East and West Sussex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UK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11-17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Castilla-la Mancha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ES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16-17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Hampshire and Isle of Wight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UK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1,1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11-17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Départements d'outre-mer (NUTS 2010)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FR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16-17</w:t>
            </w:r>
          </w:p>
        </w:tc>
      </w:tr>
      <w:tr w:rsidR="004078BA" w:rsidRPr="00D845D8" w:rsidTr="0055059B">
        <w:trPr>
          <w:trHeight w:val="227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Stuttgart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18-20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Calabria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IT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18</w:t>
            </w:r>
          </w:p>
        </w:tc>
      </w:tr>
      <w:tr w:rsidR="004078BA" w:rsidRPr="00D845D8" w:rsidTr="0055059B">
        <w:trPr>
          <w:trHeight w:val="253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Karlsruhe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DE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18-20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Sicilia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IT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19</w:t>
            </w:r>
          </w:p>
        </w:tc>
      </w:tr>
      <w:tr w:rsidR="004078BA" w:rsidRPr="00D845D8" w:rsidTr="0055059B">
        <w:trPr>
          <w:trHeight w:val="458"/>
        </w:trPr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Mellersta Norland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SE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18-20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Kriti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45D8" w:rsidRPr="00D845D8" w:rsidRDefault="00D845D8" w:rsidP="00D845D8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5D8" w:rsidRPr="00D845D8" w:rsidRDefault="00D845D8" w:rsidP="00D845D8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845D8">
              <w:rPr>
                <w:rFonts w:eastAsia="Times New Roman" w:cs="Arial"/>
                <w:sz w:val="16"/>
                <w:szCs w:val="16"/>
                <w:lang w:eastAsia="cs-CZ"/>
              </w:rPr>
              <w:t>20</w:t>
            </w:r>
          </w:p>
        </w:tc>
      </w:tr>
      <w:tr w:rsidR="004078BA" w:rsidRPr="00D845D8" w:rsidTr="0055059B">
        <w:trPr>
          <w:trHeight w:val="227"/>
        </w:trPr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</w:pPr>
            <w:r w:rsidRPr="00D845D8">
              <w:rPr>
                <w:rFonts w:eastAsia="Times New Roman" w:cs="Arial"/>
                <w:i/>
                <w:iCs/>
                <w:sz w:val="18"/>
                <w:szCs w:val="18"/>
                <w:lang w:eastAsia="cs-CZ"/>
              </w:rPr>
              <w:t>Zdroj: Eurostat, Labour Force Survey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8" w:rsidRPr="00D845D8" w:rsidRDefault="00D845D8" w:rsidP="00D845D8">
            <w:pPr>
              <w:spacing w:line="240" w:lineRule="auto"/>
              <w:jc w:val="left"/>
              <w:rPr>
                <w:rFonts w:eastAsia="Times New Roman" w:cs="Arial"/>
                <w:sz w:val="22"/>
                <w:lang w:eastAsia="cs-CZ"/>
              </w:rPr>
            </w:pPr>
          </w:p>
        </w:tc>
      </w:tr>
    </w:tbl>
    <w:p w:rsidR="00072D6E" w:rsidRDefault="005A1139" w:rsidP="00072D6E">
      <w:r>
        <w:lastRenderedPageBreak/>
        <w:t xml:space="preserve">Ve 42 regionech EU </w:t>
      </w:r>
      <w:r w:rsidR="00072D6E">
        <w:t xml:space="preserve">je míra dlouhodobé nezaměstnanosti </w:t>
      </w:r>
      <w:r>
        <w:t>vyšší</w:t>
      </w:r>
      <w:r w:rsidR="00072D6E">
        <w:t xml:space="preserve"> než 10 %. To je závažný problém nejen pro tyto oblasti, ale i pro jednotlivé státy a vlastně pro celou Unii. Mezi tyto regiony</w:t>
      </w:r>
      <w:r w:rsidR="001775F8">
        <w:t xml:space="preserve"> se řadí téměř všechny řecké (13</w:t>
      </w:r>
      <w:r w:rsidR="00072D6E">
        <w:t xml:space="preserve">), </w:t>
      </w:r>
      <w:r w:rsidR="001775F8">
        <w:t>stejný počet regionů ve Španělsku, dále šest italských regionů, pět fra</w:t>
      </w:r>
      <w:r w:rsidR="008D0F26">
        <w:t xml:space="preserve">ncouzských (všechny jsou </w:t>
      </w:r>
      <w:r w:rsidR="001775F8">
        <w:t xml:space="preserve">zámořská území) </w:t>
      </w:r>
      <w:r w:rsidR="00072D6E">
        <w:t>a oba regiony NUTS 2 Chorvatska. Do této skupiny patří i dva regiony Slovenska, a to Střední a Východní Slovensko. Překvapivě se mezi regiony s</w:t>
      </w:r>
      <w:r w:rsidR="00D64428">
        <w:t> více než desetiprocentní</w:t>
      </w:r>
      <w:r w:rsidR="00072D6E">
        <w:t xml:space="preserve"> mírou dlouhodobé nezaměstnanosti </w:t>
      </w:r>
      <w:r w:rsidR="00CC6FA0">
        <w:t>zařadil</w:t>
      </w:r>
      <w:r w:rsidR="00072D6E">
        <w:t xml:space="preserve"> i </w:t>
      </w:r>
      <w:r w:rsidR="00CC6FA0">
        <w:t xml:space="preserve">region </w:t>
      </w:r>
      <w:r w:rsidR="00072D6E">
        <w:t>Brusel-hlavní město.</w:t>
      </w:r>
    </w:p>
    <w:p w:rsidR="008F5A6A" w:rsidRDefault="008F5A6A" w:rsidP="00072D6E"/>
    <w:p w:rsidR="00AF57A9" w:rsidRDefault="00AF57A9" w:rsidP="00072D6E">
      <w:pPr>
        <w:jc w:val="center"/>
      </w:pPr>
      <w:r>
        <w:t>* * *</w:t>
      </w:r>
    </w:p>
    <w:p w:rsidR="00AF57A9" w:rsidRDefault="00AF57A9" w:rsidP="00AF57A9">
      <w:pPr>
        <w:jc w:val="center"/>
      </w:pPr>
    </w:p>
    <w:p w:rsidR="00AF57A9" w:rsidRDefault="00AF57A9" w:rsidP="00AF57A9">
      <w:r>
        <w:t xml:space="preserve">Problém dlouhodobé regionální nezaměstnanosti je značný. Přitom je potřeba si uvědomit, </w:t>
      </w:r>
      <w:r w:rsidR="00CF375A">
        <w:t xml:space="preserve">že sociálně ekonomická situace je v řadě </w:t>
      </w:r>
      <w:r w:rsidR="00AA297F">
        <w:t>oblastí</w:t>
      </w:r>
      <w:r w:rsidR="00CF375A">
        <w:t xml:space="preserve"> ještě svízelnější, protože </w:t>
      </w:r>
      <w:r w:rsidR="008F5A6A">
        <w:t>mnoho</w:t>
      </w:r>
      <w:r w:rsidR="00CF375A">
        <w:t xml:space="preserve"> respondentů nesplňuje kritéria </w:t>
      </w:r>
      <w:r w:rsidR="00CA6758">
        <w:t>pro zařazení mezi nezaměstnané</w:t>
      </w:r>
      <w:r w:rsidR="009C1C02">
        <w:t xml:space="preserve"> (aktivní hledání práce, schopnost nástupu do 1</w:t>
      </w:r>
      <w:r w:rsidR="008F5A6A">
        <w:t>4 dnů) a jsou tedy klasifikováni</w:t>
      </w:r>
      <w:r w:rsidR="009C1C02">
        <w:t xml:space="preserve"> jako ekonomicky neaktivní.</w:t>
      </w:r>
    </w:p>
    <w:p w:rsidR="00984C63" w:rsidRDefault="00F82CC1" w:rsidP="00270A4D">
      <w:pPr>
        <w:spacing w:before="3600"/>
        <w:rPr>
          <w:b/>
        </w:rPr>
      </w:pPr>
      <w:r>
        <w:rPr>
          <w:b/>
        </w:rPr>
        <w:t>Autor</w:t>
      </w:r>
    </w:p>
    <w:p w:rsidR="00984C63" w:rsidRDefault="00984C63" w:rsidP="00332984">
      <w:r>
        <w:t>Marta Petráňová</w:t>
      </w:r>
      <w:r w:rsidR="00F82CC1">
        <w:t>, Bohuslav Mejstřík</w:t>
      </w:r>
    </w:p>
    <w:p w:rsidR="00F82CC1" w:rsidRPr="002C5393" w:rsidRDefault="00984C63" w:rsidP="00332984">
      <w:pPr>
        <w:rPr>
          <w:rFonts w:cs="Arial"/>
          <w:i/>
        </w:rPr>
      </w:pPr>
      <w:r w:rsidRPr="002C5393">
        <w:rPr>
          <w:rFonts w:cs="Arial"/>
          <w:i/>
        </w:rPr>
        <w:t>Oddělení pracovních sil, migrace a rovných příležitostí</w:t>
      </w:r>
      <w:r w:rsidR="00F82CC1" w:rsidRPr="002C5393">
        <w:rPr>
          <w:rFonts w:cs="Arial"/>
          <w:i/>
        </w:rPr>
        <w:t>, ČSÚ</w:t>
      </w:r>
    </w:p>
    <w:p w:rsidR="00984C63" w:rsidRPr="002C5393" w:rsidRDefault="00984C63" w:rsidP="00332984">
      <w:pPr>
        <w:rPr>
          <w:i/>
        </w:rPr>
      </w:pPr>
      <w:r w:rsidRPr="002C5393">
        <w:rPr>
          <w:i/>
        </w:rPr>
        <w:t>Tel.: +420 274 054</w:t>
      </w:r>
      <w:r w:rsidR="00F82CC1" w:rsidRPr="002C5393">
        <w:rPr>
          <w:i/>
        </w:rPr>
        <w:t> </w:t>
      </w:r>
      <w:r w:rsidRPr="002C5393">
        <w:rPr>
          <w:i/>
        </w:rPr>
        <w:t>357</w:t>
      </w:r>
      <w:r w:rsidR="00F82CC1" w:rsidRPr="002C5393">
        <w:rPr>
          <w:i/>
        </w:rPr>
        <w:t>; +420 274 052 203</w:t>
      </w:r>
    </w:p>
    <w:p w:rsidR="00984C63" w:rsidRPr="00917E1A" w:rsidRDefault="00984C63" w:rsidP="00332984">
      <w:r>
        <w:t xml:space="preserve">E-mail: </w:t>
      </w:r>
      <w:hyperlink r:id="rId9" w:history="1">
        <w:r w:rsidR="00F82CC1" w:rsidRPr="00720694">
          <w:rPr>
            <w:rStyle w:val="Hypertextovodkaz"/>
          </w:rPr>
          <w:t>marta.petranova@czso.cz</w:t>
        </w:r>
      </w:hyperlink>
      <w:r w:rsidR="00F82CC1">
        <w:t xml:space="preserve">; </w:t>
      </w:r>
      <w:hyperlink r:id="rId10" w:history="1">
        <w:r w:rsidR="00F82CC1" w:rsidRPr="00720694">
          <w:rPr>
            <w:rStyle w:val="Hypertextovodkaz"/>
          </w:rPr>
          <w:t>bohuslav.mejstrik@czso.cz</w:t>
        </w:r>
      </w:hyperlink>
      <w:r w:rsidR="00F82CC1">
        <w:t xml:space="preserve"> </w:t>
      </w:r>
    </w:p>
    <w:sectPr w:rsidR="00984C63" w:rsidRPr="00917E1A" w:rsidSect="004F7728">
      <w:headerReference w:type="default" r:id="rId11"/>
      <w:footerReference w:type="default" r:id="rId12"/>
      <w:type w:val="continuous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FEB" w:rsidRDefault="007D3FEB" w:rsidP="00BA6370">
      <w:r>
        <w:separator/>
      </w:r>
    </w:p>
  </w:endnote>
  <w:endnote w:type="continuationSeparator" w:id="0">
    <w:p w:rsidR="007D3FEB" w:rsidRDefault="007D3FE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A3" w:rsidRDefault="000836ED">
    <w:pPr>
      <w:pStyle w:val="Zpat"/>
    </w:pPr>
    <w:r>
      <w:rPr>
        <w:noProof/>
        <w:lang w:eastAsia="cs-CZ"/>
      </w:rPr>
      <w:pict>
        <v:line id="_x0000_s2053" style="position:absolute;left:0;text-align:left;flip:y;z-index:4;visibility:visible;mso-wrap-distance-top:-3e-5mm;mso-wrap-distance-bottom:-3e-5mm;mso-position-horizontal-relative:page;mso-position-vertical-relative:page;mso-width-relative:margin;mso-height-relative:margin" from="97.65pt,756.95pt" to="525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74DA3" w:rsidRPr="001404AB" w:rsidRDefault="00574DA3" w:rsidP="0041719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574DA3" w:rsidRPr="00A81EB3" w:rsidRDefault="00574DA3" w:rsidP="0041719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836ED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836ED" w:rsidRPr="004E479E">
                  <w:rPr>
                    <w:rFonts w:cs="Arial"/>
                    <w:szCs w:val="15"/>
                  </w:rPr>
                  <w:fldChar w:fldCharType="separate"/>
                </w:r>
                <w:r w:rsidR="00885D7A">
                  <w:rPr>
                    <w:rFonts w:cs="Arial"/>
                    <w:noProof/>
                    <w:szCs w:val="15"/>
                  </w:rPr>
                  <w:t>6</w:t>
                </w:r>
                <w:r w:rsidR="000836E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FEB" w:rsidRDefault="007D3FEB" w:rsidP="00BA6370">
      <w:r>
        <w:separator/>
      </w:r>
    </w:p>
  </w:footnote>
  <w:footnote w:type="continuationSeparator" w:id="0">
    <w:p w:rsidR="007D3FEB" w:rsidRDefault="007D3FE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A3" w:rsidRDefault="000836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left:0;text-align:left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C4"/>
    <w:multiLevelType w:val="hybridMultilevel"/>
    <w:tmpl w:val="081ED7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738"/>
    <w:multiLevelType w:val="hybridMultilevel"/>
    <w:tmpl w:val="614658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46DE"/>
    <w:multiLevelType w:val="hybridMultilevel"/>
    <w:tmpl w:val="4620A9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5E4E"/>
    <w:multiLevelType w:val="hybridMultilevel"/>
    <w:tmpl w:val="7B4A6B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6625E"/>
    <w:multiLevelType w:val="hybridMultilevel"/>
    <w:tmpl w:val="B07E43DC"/>
    <w:lvl w:ilvl="0" w:tplc="AEE638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36EB"/>
    <w:multiLevelType w:val="hybridMultilevel"/>
    <w:tmpl w:val="B8D8AB98"/>
    <w:lvl w:ilvl="0" w:tplc="6E38F7D8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71362" fillcolor="#d9d9d9" strokecolor="#d9d9d9">
      <v:fill color="#d9d9d9"/>
      <v:stroke color="#d9d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19"/>
    <w:rsid w:val="0000055B"/>
    <w:rsid w:val="00001319"/>
    <w:rsid w:val="000019A6"/>
    <w:rsid w:val="00003444"/>
    <w:rsid w:val="000047E8"/>
    <w:rsid w:val="00007009"/>
    <w:rsid w:val="000071D4"/>
    <w:rsid w:val="00007892"/>
    <w:rsid w:val="00007A51"/>
    <w:rsid w:val="00012F3B"/>
    <w:rsid w:val="000137F8"/>
    <w:rsid w:val="00014518"/>
    <w:rsid w:val="0001558F"/>
    <w:rsid w:val="000157DB"/>
    <w:rsid w:val="000159EB"/>
    <w:rsid w:val="00015EB8"/>
    <w:rsid w:val="000164B0"/>
    <w:rsid w:val="000167FD"/>
    <w:rsid w:val="00016834"/>
    <w:rsid w:val="0001740D"/>
    <w:rsid w:val="0001773E"/>
    <w:rsid w:val="00017FB6"/>
    <w:rsid w:val="0002001B"/>
    <w:rsid w:val="00020073"/>
    <w:rsid w:val="000210F6"/>
    <w:rsid w:val="00021E38"/>
    <w:rsid w:val="0002205F"/>
    <w:rsid w:val="0002236F"/>
    <w:rsid w:val="00022C42"/>
    <w:rsid w:val="00022CB7"/>
    <w:rsid w:val="00022D2C"/>
    <w:rsid w:val="0002478A"/>
    <w:rsid w:val="000247DB"/>
    <w:rsid w:val="00024C4D"/>
    <w:rsid w:val="000251F3"/>
    <w:rsid w:val="00025336"/>
    <w:rsid w:val="000268EE"/>
    <w:rsid w:val="00027BDC"/>
    <w:rsid w:val="00031500"/>
    <w:rsid w:val="00033DA8"/>
    <w:rsid w:val="00034422"/>
    <w:rsid w:val="00034BFE"/>
    <w:rsid w:val="000359C6"/>
    <w:rsid w:val="00035FAB"/>
    <w:rsid w:val="00036556"/>
    <w:rsid w:val="00040EBD"/>
    <w:rsid w:val="00040FB8"/>
    <w:rsid w:val="0004169D"/>
    <w:rsid w:val="00042669"/>
    <w:rsid w:val="000428E1"/>
    <w:rsid w:val="00042D36"/>
    <w:rsid w:val="00042D5E"/>
    <w:rsid w:val="0004330D"/>
    <w:rsid w:val="00043683"/>
    <w:rsid w:val="00043F28"/>
    <w:rsid w:val="0004512E"/>
    <w:rsid w:val="00045796"/>
    <w:rsid w:val="00045CCD"/>
    <w:rsid w:val="00047185"/>
    <w:rsid w:val="00051F09"/>
    <w:rsid w:val="00052EBE"/>
    <w:rsid w:val="0005377B"/>
    <w:rsid w:val="00053EE4"/>
    <w:rsid w:val="000541DA"/>
    <w:rsid w:val="000549EA"/>
    <w:rsid w:val="00056954"/>
    <w:rsid w:val="0005765B"/>
    <w:rsid w:val="00062B6A"/>
    <w:rsid w:val="000630B2"/>
    <w:rsid w:val="0006351B"/>
    <w:rsid w:val="00063671"/>
    <w:rsid w:val="00063C3A"/>
    <w:rsid w:val="00063DF8"/>
    <w:rsid w:val="00064321"/>
    <w:rsid w:val="000644A9"/>
    <w:rsid w:val="00064B73"/>
    <w:rsid w:val="00064E0F"/>
    <w:rsid w:val="00066D02"/>
    <w:rsid w:val="00067324"/>
    <w:rsid w:val="000700FD"/>
    <w:rsid w:val="00070BC1"/>
    <w:rsid w:val="00070E00"/>
    <w:rsid w:val="00071BFD"/>
    <w:rsid w:val="00072AD4"/>
    <w:rsid w:val="00072BF9"/>
    <w:rsid w:val="00072D6E"/>
    <w:rsid w:val="00074186"/>
    <w:rsid w:val="000744C6"/>
    <w:rsid w:val="000746A7"/>
    <w:rsid w:val="00074A5D"/>
    <w:rsid w:val="0007502D"/>
    <w:rsid w:val="00075057"/>
    <w:rsid w:val="00075CEC"/>
    <w:rsid w:val="00075CF2"/>
    <w:rsid w:val="00076182"/>
    <w:rsid w:val="000773CB"/>
    <w:rsid w:val="00077719"/>
    <w:rsid w:val="00077C10"/>
    <w:rsid w:val="00077C4E"/>
    <w:rsid w:val="00077D23"/>
    <w:rsid w:val="00080826"/>
    <w:rsid w:val="00081554"/>
    <w:rsid w:val="00083356"/>
    <w:rsid w:val="000836ED"/>
    <w:rsid w:val="00083865"/>
    <w:rsid w:val="00084E62"/>
    <w:rsid w:val="00085912"/>
    <w:rsid w:val="000870CB"/>
    <w:rsid w:val="000875F3"/>
    <w:rsid w:val="000911F7"/>
    <w:rsid w:val="00091226"/>
    <w:rsid w:val="0009173B"/>
    <w:rsid w:val="0009173D"/>
    <w:rsid w:val="000918B7"/>
    <w:rsid w:val="000925B8"/>
    <w:rsid w:val="0009333D"/>
    <w:rsid w:val="00093B31"/>
    <w:rsid w:val="00094E6A"/>
    <w:rsid w:val="0009650B"/>
    <w:rsid w:val="0009733F"/>
    <w:rsid w:val="000976C6"/>
    <w:rsid w:val="000979AC"/>
    <w:rsid w:val="000A0BA8"/>
    <w:rsid w:val="000A1A5E"/>
    <w:rsid w:val="000A25C0"/>
    <w:rsid w:val="000A5367"/>
    <w:rsid w:val="000A5C51"/>
    <w:rsid w:val="000A6C02"/>
    <w:rsid w:val="000A722C"/>
    <w:rsid w:val="000A7520"/>
    <w:rsid w:val="000B046E"/>
    <w:rsid w:val="000B08AD"/>
    <w:rsid w:val="000B09E8"/>
    <w:rsid w:val="000B2A33"/>
    <w:rsid w:val="000B31CE"/>
    <w:rsid w:val="000B375F"/>
    <w:rsid w:val="000B3A76"/>
    <w:rsid w:val="000B4081"/>
    <w:rsid w:val="000B43C9"/>
    <w:rsid w:val="000B608B"/>
    <w:rsid w:val="000B6621"/>
    <w:rsid w:val="000B7300"/>
    <w:rsid w:val="000C0FC5"/>
    <w:rsid w:val="000C1623"/>
    <w:rsid w:val="000C228F"/>
    <w:rsid w:val="000C2BCE"/>
    <w:rsid w:val="000C36B3"/>
    <w:rsid w:val="000C36F7"/>
    <w:rsid w:val="000C3DCE"/>
    <w:rsid w:val="000C4811"/>
    <w:rsid w:val="000C5228"/>
    <w:rsid w:val="000C727D"/>
    <w:rsid w:val="000D0565"/>
    <w:rsid w:val="000D06C8"/>
    <w:rsid w:val="000D073B"/>
    <w:rsid w:val="000D129C"/>
    <w:rsid w:val="000D2811"/>
    <w:rsid w:val="000D3D55"/>
    <w:rsid w:val="000D3E9F"/>
    <w:rsid w:val="000D43C1"/>
    <w:rsid w:val="000D452C"/>
    <w:rsid w:val="000D5AE0"/>
    <w:rsid w:val="000D720A"/>
    <w:rsid w:val="000D74DD"/>
    <w:rsid w:val="000D7920"/>
    <w:rsid w:val="000E078D"/>
    <w:rsid w:val="000E083E"/>
    <w:rsid w:val="000E2582"/>
    <w:rsid w:val="000E282B"/>
    <w:rsid w:val="000E2AFD"/>
    <w:rsid w:val="000E2D85"/>
    <w:rsid w:val="000E36EB"/>
    <w:rsid w:val="000E39DB"/>
    <w:rsid w:val="000E4DBF"/>
    <w:rsid w:val="000E5E6F"/>
    <w:rsid w:val="000F08B1"/>
    <w:rsid w:val="000F08F8"/>
    <w:rsid w:val="000F0C82"/>
    <w:rsid w:val="000F2007"/>
    <w:rsid w:val="000F2D0B"/>
    <w:rsid w:val="000F2EEC"/>
    <w:rsid w:val="000F2FBA"/>
    <w:rsid w:val="000F30F2"/>
    <w:rsid w:val="000F33C7"/>
    <w:rsid w:val="000F3C82"/>
    <w:rsid w:val="000F4024"/>
    <w:rsid w:val="000F53EE"/>
    <w:rsid w:val="000F549B"/>
    <w:rsid w:val="000F58CB"/>
    <w:rsid w:val="000F6959"/>
    <w:rsid w:val="000F7B81"/>
    <w:rsid w:val="000F7DD1"/>
    <w:rsid w:val="000F7FDA"/>
    <w:rsid w:val="00100617"/>
    <w:rsid w:val="00100982"/>
    <w:rsid w:val="001012EB"/>
    <w:rsid w:val="00101608"/>
    <w:rsid w:val="00101DAD"/>
    <w:rsid w:val="00101FA2"/>
    <w:rsid w:val="001029BA"/>
    <w:rsid w:val="001035D6"/>
    <w:rsid w:val="00103A40"/>
    <w:rsid w:val="00105E4A"/>
    <w:rsid w:val="00105F00"/>
    <w:rsid w:val="00106A95"/>
    <w:rsid w:val="0010728A"/>
    <w:rsid w:val="001079FF"/>
    <w:rsid w:val="00107BF2"/>
    <w:rsid w:val="00107E37"/>
    <w:rsid w:val="00110006"/>
    <w:rsid w:val="0011140F"/>
    <w:rsid w:val="001124CF"/>
    <w:rsid w:val="001129AB"/>
    <w:rsid w:val="00112A47"/>
    <w:rsid w:val="00112C5A"/>
    <w:rsid w:val="00112CE4"/>
    <w:rsid w:val="001134AA"/>
    <w:rsid w:val="001140C1"/>
    <w:rsid w:val="0011432B"/>
    <w:rsid w:val="00114E70"/>
    <w:rsid w:val="001162F9"/>
    <w:rsid w:val="0011719C"/>
    <w:rsid w:val="00117496"/>
    <w:rsid w:val="00117E24"/>
    <w:rsid w:val="00120ED4"/>
    <w:rsid w:val="001211A5"/>
    <w:rsid w:val="00121828"/>
    <w:rsid w:val="00122281"/>
    <w:rsid w:val="001247C1"/>
    <w:rsid w:val="0012616B"/>
    <w:rsid w:val="001266B9"/>
    <w:rsid w:val="001273CD"/>
    <w:rsid w:val="00127B24"/>
    <w:rsid w:val="00127DF6"/>
    <w:rsid w:val="00132F1F"/>
    <w:rsid w:val="0013431C"/>
    <w:rsid w:val="00134D87"/>
    <w:rsid w:val="001355A8"/>
    <w:rsid w:val="00135CC8"/>
    <w:rsid w:val="00136138"/>
    <w:rsid w:val="00136DBB"/>
    <w:rsid w:val="001375F0"/>
    <w:rsid w:val="0014044A"/>
    <w:rsid w:val="001408FD"/>
    <w:rsid w:val="00141091"/>
    <w:rsid w:val="001420F5"/>
    <w:rsid w:val="0014278F"/>
    <w:rsid w:val="00142B26"/>
    <w:rsid w:val="00143115"/>
    <w:rsid w:val="0014311E"/>
    <w:rsid w:val="00143DB4"/>
    <w:rsid w:val="00143F1C"/>
    <w:rsid w:val="001469C1"/>
    <w:rsid w:val="0015059D"/>
    <w:rsid w:val="00151FA2"/>
    <w:rsid w:val="00152847"/>
    <w:rsid w:val="00153543"/>
    <w:rsid w:val="001538BB"/>
    <w:rsid w:val="00154075"/>
    <w:rsid w:val="0015580B"/>
    <w:rsid w:val="0015655A"/>
    <w:rsid w:val="001567A9"/>
    <w:rsid w:val="001575D0"/>
    <w:rsid w:val="0016067F"/>
    <w:rsid w:val="0016078B"/>
    <w:rsid w:val="0016171B"/>
    <w:rsid w:val="00162242"/>
    <w:rsid w:val="0016266F"/>
    <w:rsid w:val="00162CE2"/>
    <w:rsid w:val="00163BC2"/>
    <w:rsid w:val="00165954"/>
    <w:rsid w:val="001659A1"/>
    <w:rsid w:val="00165D5D"/>
    <w:rsid w:val="0016621E"/>
    <w:rsid w:val="001668E0"/>
    <w:rsid w:val="00166C9E"/>
    <w:rsid w:val="00166E5A"/>
    <w:rsid w:val="001676F6"/>
    <w:rsid w:val="00167AC2"/>
    <w:rsid w:val="00170A3B"/>
    <w:rsid w:val="00170A5A"/>
    <w:rsid w:val="0017231D"/>
    <w:rsid w:val="00172671"/>
    <w:rsid w:val="00172ECB"/>
    <w:rsid w:val="00173D71"/>
    <w:rsid w:val="001752D5"/>
    <w:rsid w:val="00175DD1"/>
    <w:rsid w:val="0017668B"/>
    <w:rsid w:val="001775F8"/>
    <w:rsid w:val="00177996"/>
    <w:rsid w:val="00180062"/>
    <w:rsid w:val="00180225"/>
    <w:rsid w:val="00180ADC"/>
    <w:rsid w:val="001810DC"/>
    <w:rsid w:val="0018192B"/>
    <w:rsid w:val="0018223B"/>
    <w:rsid w:val="00183940"/>
    <w:rsid w:val="00184594"/>
    <w:rsid w:val="001852B3"/>
    <w:rsid w:val="00185763"/>
    <w:rsid w:val="00185A9E"/>
    <w:rsid w:val="0018642F"/>
    <w:rsid w:val="0018643A"/>
    <w:rsid w:val="0018647F"/>
    <w:rsid w:val="0018688E"/>
    <w:rsid w:val="00186C17"/>
    <w:rsid w:val="00186FFD"/>
    <w:rsid w:val="00187212"/>
    <w:rsid w:val="001872FB"/>
    <w:rsid w:val="00187591"/>
    <w:rsid w:val="001879C3"/>
    <w:rsid w:val="0019065E"/>
    <w:rsid w:val="00190AA3"/>
    <w:rsid w:val="001913DD"/>
    <w:rsid w:val="00191400"/>
    <w:rsid w:val="00191F07"/>
    <w:rsid w:val="001927B3"/>
    <w:rsid w:val="00192EB1"/>
    <w:rsid w:val="00192FEA"/>
    <w:rsid w:val="00193372"/>
    <w:rsid w:val="00193AF4"/>
    <w:rsid w:val="00193D8F"/>
    <w:rsid w:val="00195470"/>
    <w:rsid w:val="00195F94"/>
    <w:rsid w:val="00197331"/>
    <w:rsid w:val="0019792F"/>
    <w:rsid w:val="001A0100"/>
    <w:rsid w:val="001A0381"/>
    <w:rsid w:val="001A0A20"/>
    <w:rsid w:val="001A0D01"/>
    <w:rsid w:val="001A21E7"/>
    <w:rsid w:val="001A2AC6"/>
    <w:rsid w:val="001A2FF3"/>
    <w:rsid w:val="001A40D2"/>
    <w:rsid w:val="001A4E85"/>
    <w:rsid w:val="001A5413"/>
    <w:rsid w:val="001A5B2C"/>
    <w:rsid w:val="001A5FF4"/>
    <w:rsid w:val="001A60B0"/>
    <w:rsid w:val="001A6DAC"/>
    <w:rsid w:val="001A78A2"/>
    <w:rsid w:val="001A7984"/>
    <w:rsid w:val="001B06BE"/>
    <w:rsid w:val="001B19B7"/>
    <w:rsid w:val="001B362E"/>
    <w:rsid w:val="001B3832"/>
    <w:rsid w:val="001B45B7"/>
    <w:rsid w:val="001B4D8A"/>
    <w:rsid w:val="001B4EF5"/>
    <w:rsid w:val="001B580C"/>
    <w:rsid w:val="001B5BA8"/>
    <w:rsid w:val="001B607F"/>
    <w:rsid w:val="001B7409"/>
    <w:rsid w:val="001C003A"/>
    <w:rsid w:val="001C08C0"/>
    <w:rsid w:val="001C0F23"/>
    <w:rsid w:val="001C1055"/>
    <w:rsid w:val="001C1142"/>
    <w:rsid w:val="001C2328"/>
    <w:rsid w:val="001C29A5"/>
    <w:rsid w:val="001C2EE6"/>
    <w:rsid w:val="001C3786"/>
    <w:rsid w:val="001C4514"/>
    <w:rsid w:val="001C455E"/>
    <w:rsid w:val="001C4620"/>
    <w:rsid w:val="001C5200"/>
    <w:rsid w:val="001C569C"/>
    <w:rsid w:val="001C61C6"/>
    <w:rsid w:val="001C76C5"/>
    <w:rsid w:val="001C7BC9"/>
    <w:rsid w:val="001D0068"/>
    <w:rsid w:val="001D0DF7"/>
    <w:rsid w:val="001D0EDD"/>
    <w:rsid w:val="001D139D"/>
    <w:rsid w:val="001D1549"/>
    <w:rsid w:val="001D2A0F"/>
    <w:rsid w:val="001D31F9"/>
    <w:rsid w:val="001D344B"/>
    <w:rsid w:val="001D3E63"/>
    <w:rsid w:val="001D498A"/>
    <w:rsid w:val="001D58A7"/>
    <w:rsid w:val="001D6114"/>
    <w:rsid w:val="001D62BD"/>
    <w:rsid w:val="001D7E64"/>
    <w:rsid w:val="001D7F4E"/>
    <w:rsid w:val="001E0A68"/>
    <w:rsid w:val="001E107A"/>
    <w:rsid w:val="001E1CA1"/>
    <w:rsid w:val="001E2372"/>
    <w:rsid w:val="001E2F25"/>
    <w:rsid w:val="001E44F8"/>
    <w:rsid w:val="001E4EB9"/>
    <w:rsid w:val="001E4F67"/>
    <w:rsid w:val="001E506B"/>
    <w:rsid w:val="001E50AC"/>
    <w:rsid w:val="001E57C4"/>
    <w:rsid w:val="001E5F15"/>
    <w:rsid w:val="001E63E5"/>
    <w:rsid w:val="001E697F"/>
    <w:rsid w:val="001E6A96"/>
    <w:rsid w:val="001E6F5E"/>
    <w:rsid w:val="001E725F"/>
    <w:rsid w:val="001E7B78"/>
    <w:rsid w:val="001F0D02"/>
    <w:rsid w:val="001F16E9"/>
    <w:rsid w:val="001F17C1"/>
    <w:rsid w:val="001F1F82"/>
    <w:rsid w:val="001F2B9C"/>
    <w:rsid w:val="001F3B36"/>
    <w:rsid w:val="001F4EE9"/>
    <w:rsid w:val="001F5420"/>
    <w:rsid w:val="001F66AC"/>
    <w:rsid w:val="001F71E0"/>
    <w:rsid w:val="001F7262"/>
    <w:rsid w:val="001F78EF"/>
    <w:rsid w:val="002006CB"/>
    <w:rsid w:val="00200EA5"/>
    <w:rsid w:val="00201664"/>
    <w:rsid w:val="00201731"/>
    <w:rsid w:val="00203483"/>
    <w:rsid w:val="00203F3B"/>
    <w:rsid w:val="002059B4"/>
    <w:rsid w:val="00205DFC"/>
    <w:rsid w:val="00205FD6"/>
    <w:rsid w:val="00206159"/>
    <w:rsid w:val="0020650F"/>
    <w:rsid w:val="00206DA6"/>
    <w:rsid w:val="002070FB"/>
    <w:rsid w:val="00207521"/>
    <w:rsid w:val="00210545"/>
    <w:rsid w:val="002107CE"/>
    <w:rsid w:val="00211247"/>
    <w:rsid w:val="0021258C"/>
    <w:rsid w:val="0021267F"/>
    <w:rsid w:val="0021298F"/>
    <w:rsid w:val="00212CF4"/>
    <w:rsid w:val="00214C27"/>
    <w:rsid w:val="0021586B"/>
    <w:rsid w:val="00215EBD"/>
    <w:rsid w:val="0021626C"/>
    <w:rsid w:val="002163FB"/>
    <w:rsid w:val="00216B4B"/>
    <w:rsid w:val="002170E1"/>
    <w:rsid w:val="00217D74"/>
    <w:rsid w:val="002204F9"/>
    <w:rsid w:val="00220993"/>
    <w:rsid w:val="00220BC0"/>
    <w:rsid w:val="00220CD1"/>
    <w:rsid w:val="00220D96"/>
    <w:rsid w:val="002217B4"/>
    <w:rsid w:val="00222C4A"/>
    <w:rsid w:val="00223616"/>
    <w:rsid w:val="00223AB6"/>
    <w:rsid w:val="00223B88"/>
    <w:rsid w:val="00225FAD"/>
    <w:rsid w:val="00226469"/>
    <w:rsid w:val="00226A1A"/>
    <w:rsid w:val="00226A6B"/>
    <w:rsid w:val="00226EB9"/>
    <w:rsid w:val="00227B47"/>
    <w:rsid w:val="00227FAB"/>
    <w:rsid w:val="00230184"/>
    <w:rsid w:val="002309F8"/>
    <w:rsid w:val="00230CDA"/>
    <w:rsid w:val="00232E59"/>
    <w:rsid w:val="00232F71"/>
    <w:rsid w:val="00234BC0"/>
    <w:rsid w:val="0023523F"/>
    <w:rsid w:val="00235340"/>
    <w:rsid w:val="00235681"/>
    <w:rsid w:val="00235F0C"/>
    <w:rsid w:val="00236437"/>
    <w:rsid w:val="00237EDE"/>
    <w:rsid w:val="002406FA"/>
    <w:rsid w:val="00240B11"/>
    <w:rsid w:val="00240D88"/>
    <w:rsid w:val="0024167F"/>
    <w:rsid w:val="002425C9"/>
    <w:rsid w:val="00242F48"/>
    <w:rsid w:val="00242F82"/>
    <w:rsid w:val="00243315"/>
    <w:rsid w:val="00243730"/>
    <w:rsid w:val="00243898"/>
    <w:rsid w:val="002438A7"/>
    <w:rsid w:val="00243A53"/>
    <w:rsid w:val="00243F59"/>
    <w:rsid w:val="00243FF1"/>
    <w:rsid w:val="002440AF"/>
    <w:rsid w:val="00244A22"/>
    <w:rsid w:val="00245A74"/>
    <w:rsid w:val="0024625D"/>
    <w:rsid w:val="002478C5"/>
    <w:rsid w:val="00247C19"/>
    <w:rsid w:val="00247F49"/>
    <w:rsid w:val="002502BC"/>
    <w:rsid w:val="00250CA0"/>
    <w:rsid w:val="00250FCE"/>
    <w:rsid w:val="00251D46"/>
    <w:rsid w:val="00251DA4"/>
    <w:rsid w:val="002537B9"/>
    <w:rsid w:val="0025551C"/>
    <w:rsid w:val="00255F90"/>
    <w:rsid w:val="0025660B"/>
    <w:rsid w:val="002566A5"/>
    <w:rsid w:val="00257657"/>
    <w:rsid w:val="00257922"/>
    <w:rsid w:val="00257C61"/>
    <w:rsid w:val="0026025A"/>
    <w:rsid w:val="0026047C"/>
    <w:rsid w:val="002606BB"/>
    <w:rsid w:val="00260AC5"/>
    <w:rsid w:val="00261D84"/>
    <w:rsid w:val="00261F5A"/>
    <w:rsid w:val="0026239B"/>
    <w:rsid w:val="002623FB"/>
    <w:rsid w:val="002629EF"/>
    <w:rsid w:val="0026377A"/>
    <w:rsid w:val="002655D7"/>
    <w:rsid w:val="002661F2"/>
    <w:rsid w:val="0026749F"/>
    <w:rsid w:val="00270117"/>
    <w:rsid w:val="002705C6"/>
    <w:rsid w:val="00270889"/>
    <w:rsid w:val="00270A4D"/>
    <w:rsid w:val="002718EF"/>
    <w:rsid w:val="002730FB"/>
    <w:rsid w:val="002731FF"/>
    <w:rsid w:val="002735AD"/>
    <w:rsid w:val="00274203"/>
    <w:rsid w:val="00274B0B"/>
    <w:rsid w:val="00274C35"/>
    <w:rsid w:val="00276CDB"/>
    <w:rsid w:val="00277CA2"/>
    <w:rsid w:val="002805B5"/>
    <w:rsid w:val="00280C7F"/>
    <w:rsid w:val="00280C97"/>
    <w:rsid w:val="00281BBB"/>
    <w:rsid w:val="00281BDA"/>
    <w:rsid w:val="00282AAB"/>
    <w:rsid w:val="00282F16"/>
    <w:rsid w:val="00282FEC"/>
    <w:rsid w:val="002831A0"/>
    <w:rsid w:val="002844AC"/>
    <w:rsid w:val="00285212"/>
    <w:rsid w:val="002856D8"/>
    <w:rsid w:val="00285863"/>
    <w:rsid w:val="002859C5"/>
    <w:rsid w:val="00285E27"/>
    <w:rsid w:val="00285FFC"/>
    <w:rsid w:val="002860D7"/>
    <w:rsid w:val="00290444"/>
    <w:rsid w:val="0029071C"/>
    <w:rsid w:val="00290921"/>
    <w:rsid w:val="002914A4"/>
    <w:rsid w:val="002914BB"/>
    <w:rsid w:val="00291683"/>
    <w:rsid w:val="002943FC"/>
    <w:rsid w:val="00294D78"/>
    <w:rsid w:val="002956DD"/>
    <w:rsid w:val="0029581C"/>
    <w:rsid w:val="00295A65"/>
    <w:rsid w:val="002967AF"/>
    <w:rsid w:val="00296CD5"/>
    <w:rsid w:val="002A0628"/>
    <w:rsid w:val="002A07E9"/>
    <w:rsid w:val="002A097D"/>
    <w:rsid w:val="002A0EEB"/>
    <w:rsid w:val="002A1545"/>
    <w:rsid w:val="002A16BF"/>
    <w:rsid w:val="002A17C3"/>
    <w:rsid w:val="002A1E3B"/>
    <w:rsid w:val="002A20FF"/>
    <w:rsid w:val="002A6485"/>
    <w:rsid w:val="002A68A0"/>
    <w:rsid w:val="002A6D2A"/>
    <w:rsid w:val="002A6F76"/>
    <w:rsid w:val="002A730E"/>
    <w:rsid w:val="002A7658"/>
    <w:rsid w:val="002A77E6"/>
    <w:rsid w:val="002A7C15"/>
    <w:rsid w:val="002B0236"/>
    <w:rsid w:val="002B06E5"/>
    <w:rsid w:val="002B1A9B"/>
    <w:rsid w:val="002B1FC0"/>
    <w:rsid w:val="002B1FE5"/>
    <w:rsid w:val="002B2444"/>
    <w:rsid w:val="002B2B7E"/>
    <w:rsid w:val="002B2E47"/>
    <w:rsid w:val="002B3D15"/>
    <w:rsid w:val="002B54EC"/>
    <w:rsid w:val="002B7105"/>
    <w:rsid w:val="002B7794"/>
    <w:rsid w:val="002B7F99"/>
    <w:rsid w:val="002C00A3"/>
    <w:rsid w:val="002C037E"/>
    <w:rsid w:val="002C0515"/>
    <w:rsid w:val="002C0CB9"/>
    <w:rsid w:val="002C2BA3"/>
    <w:rsid w:val="002C3230"/>
    <w:rsid w:val="002C37D6"/>
    <w:rsid w:val="002C380C"/>
    <w:rsid w:val="002C3F26"/>
    <w:rsid w:val="002C5393"/>
    <w:rsid w:val="002C5FC5"/>
    <w:rsid w:val="002C64AA"/>
    <w:rsid w:val="002C67BC"/>
    <w:rsid w:val="002C6C7D"/>
    <w:rsid w:val="002D08D4"/>
    <w:rsid w:val="002D187B"/>
    <w:rsid w:val="002D3DE8"/>
    <w:rsid w:val="002D3EF0"/>
    <w:rsid w:val="002D4899"/>
    <w:rsid w:val="002D4F1A"/>
    <w:rsid w:val="002D5C37"/>
    <w:rsid w:val="002D6B75"/>
    <w:rsid w:val="002D74AB"/>
    <w:rsid w:val="002D7EF0"/>
    <w:rsid w:val="002D7FAE"/>
    <w:rsid w:val="002E0D8F"/>
    <w:rsid w:val="002E0E02"/>
    <w:rsid w:val="002E0EE2"/>
    <w:rsid w:val="002E0F6A"/>
    <w:rsid w:val="002E11BB"/>
    <w:rsid w:val="002E354F"/>
    <w:rsid w:val="002E4BFF"/>
    <w:rsid w:val="002E56CE"/>
    <w:rsid w:val="002E5F0A"/>
    <w:rsid w:val="002E649A"/>
    <w:rsid w:val="002E6D21"/>
    <w:rsid w:val="002E752A"/>
    <w:rsid w:val="002E7AA0"/>
    <w:rsid w:val="002E7E6E"/>
    <w:rsid w:val="002F0F49"/>
    <w:rsid w:val="002F1E62"/>
    <w:rsid w:val="002F2B08"/>
    <w:rsid w:val="002F3852"/>
    <w:rsid w:val="002F3DA4"/>
    <w:rsid w:val="002F591B"/>
    <w:rsid w:val="002F64AB"/>
    <w:rsid w:val="002F6DC0"/>
    <w:rsid w:val="002F7519"/>
    <w:rsid w:val="0030168F"/>
    <w:rsid w:val="0030249D"/>
    <w:rsid w:val="003037DB"/>
    <w:rsid w:val="00303A19"/>
    <w:rsid w:val="0030457C"/>
    <w:rsid w:val="003058D1"/>
    <w:rsid w:val="00305955"/>
    <w:rsid w:val="003066C5"/>
    <w:rsid w:val="00306F9B"/>
    <w:rsid w:val="003072D3"/>
    <w:rsid w:val="003100F8"/>
    <w:rsid w:val="003103F4"/>
    <w:rsid w:val="0031049E"/>
    <w:rsid w:val="00310574"/>
    <w:rsid w:val="003119B5"/>
    <w:rsid w:val="003121CD"/>
    <w:rsid w:val="003123D5"/>
    <w:rsid w:val="00313546"/>
    <w:rsid w:val="0031524E"/>
    <w:rsid w:val="00315993"/>
    <w:rsid w:val="0031714E"/>
    <w:rsid w:val="00317374"/>
    <w:rsid w:val="00317683"/>
    <w:rsid w:val="00320084"/>
    <w:rsid w:val="0032097D"/>
    <w:rsid w:val="00320AC3"/>
    <w:rsid w:val="00322232"/>
    <w:rsid w:val="00323238"/>
    <w:rsid w:val="0032362F"/>
    <w:rsid w:val="00323873"/>
    <w:rsid w:val="00323902"/>
    <w:rsid w:val="00323DDF"/>
    <w:rsid w:val="003245D1"/>
    <w:rsid w:val="00324C26"/>
    <w:rsid w:val="003250DE"/>
    <w:rsid w:val="0032620B"/>
    <w:rsid w:val="003262BE"/>
    <w:rsid w:val="003265D1"/>
    <w:rsid w:val="003267A8"/>
    <w:rsid w:val="003273AE"/>
    <w:rsid w:val="0033049A"/>
    <w:rsid w:val="00330758"/>
    <w:rsid w:val="0033078C"/>
    <w:rsid w:val="00331F20"/>
    <w:rsid w:val="00332984"/>
    <w:rsid w:val="00332B62"/>
    <w:rsid w:val="0033431F"/>
    <w:rsid w:val="003352AB"/>
    <w:rsid w:val="003355C4"/>
    <w:rsid w:val="00335A1B"/>
    <w:rsid w:val="003368CB"/>
    <w:rsid w:val="00336B97"/>
    <w:rsid w:val="00340258"/>
    <w:rsid w:val="003403C6"/>
    <w:rsid w:val="003406D5"/>
    <w:rsid w:val="003406D9"/>
    <w:rsid w:val="0034109D"/>
    <w:rsid w:val="003421D7"/>
    <w:rsid w:val="003422C7"/>
    <w:rsid w:val="00343585"/>
    <w:rsid w:val="00343643"/>
    <w:rsid w:val="00343984"/>
    <w:rsid w:val="00343C03"/>
    <w:rsid w:val="0034428B"/>
    <w:rsid w:val="003456A3"/>
    <w:rsid w:val="003458F8"/>
    <w:rsid w:val="00345DEA"/>
    <w:rsid w:val="003460B0"/>
    <w:rsid w:val="00346651"/>
    <w:rsid w:val="00347D69"/>
    <w:rsid w:val="0035009B"/>
    <w:rsid w:val="003507B4"/>
    <w:rsid w:val="00350897"/>
    <w:rsid w:val="003513DC"/>
    <w:rsid w:val="00351A33"/>
    <w:rsid w:val="0035285A"/>
    <w:rsid w:val="00352DEF"/>
    <w:rsid w:val="003531D4"/>
    <w:rsid w:val="003564C2"/>
    <w:rsid w:val="00356CE5"/>
    <w:rsid w:val="00357188"/>
    <w:rsid w:val="00357635"/>
    <w:rsid w:val="00357A17"/>
    <w:rsid w:val="00357B6A"/>
    <w:rsid w:val="00361885"/>
    <w:rsid w:val="003618C2"/>
    <w:rsid w:val="00361B35"/>
    <w:rsid w:val="00362B70"/>
    <w:rsid w:val="00363C78"/>
    <w:rsid w:val="003642ED"/>
    <w:rsid w:val="00364588"/>
    <w:rsid w:val="00364A1A"/>
    <w:rsid w:val="003658A0"/>
    <w:rsid w:val="00366223"/>
    <w:rsid w:val="0036655D"/>
    <w:rsid w:val="003672CD"/>
    <w:rsid w:val="00367A8C"/>
    <w:rsid w:val="00367C5F"/>
    <w:rsid w:val="00370F76"/>
    <w:rsid w:val="003722A7"/>
    <w:rsid w:val="003733E6"/>
    <w:rsid w:val="003734F1"/>
    <w:rsid w:val="00373B50"/>
    <w:rsid w:val="003743CA"/>
    <w:rsid w:val="003750C2"/>
    <w:rsid w:val="003752AE"/>
    <w:rsid w:val="00376002"/>
    <w:rsid w:val="00376B99"/>
    <w:rsid w:val="003812A7"/>
    <w:rsid w:val="003815D2"/>
    <w:rsid w:val="0038190E"/>
    <w:rsid w:val="00381A67"/>
    <w:rsid w:val="003820A5"/>
    <w:rsid w:val="003825CE"/>
    <w:rsid w:val="0038282A"/>
    <w:rsid w:val="00382A52"/>
    <w:rsid w:val="00383D8D"/>
    <w:rsid w:val="0038402E"/>
    <w:rsid w:val="0038648C"/>
    <w:rsid w:val="003868B3"/>
    <w:rsid w:val="00387545"/>
    <w:rsid w:val="00387993"/>
    <w:rsid w:val="00387B3F"/>
    <w:rsid w:val="003911E1"/>
    <w:rsid w:val="003920BC"/>
    <w:rsid w:val="003927CA"/>
    <w:rsid w:val="003934F1"/>
    <w:rsid w:val="00393651"/>
    <w:rsid w:val="00393B78"/>
    <w:rsid w:val="00393CD0"/>
    <w:rsid w:val="0039419F"/>
    <w:rsid w:val="003945E9"/>
    <w:rsid w:val="0039478D"/>
    <w:rsid w:val="0039500D"/>
    <w:rsid w:val="0039518F"/>
    <w:rsid w:val="0039597A"/>
    <w:rsid w:val="00396177"/>
    <w:rsid w:val="00396A43"/>
    <w:rsid w:val="00397580"/>
    <w:rsid w:val="003978F3"/>
    <w:rsid w:val="00397B1B"/>
    <w:rsid w:val="00397DC3"/>
    <w:rsid w:val="003A004D"/>
    <w:rsid w:val="003A0212"/>
    <w:rsid w:val="003A1A4D"/>
    <w:rsid w:val="003A4A3A"/>
    <w:rsid w:val="003A4F25"/>
    <w:rsid w:val="003A531C"/>
    <w:rsid w:val="003A5393"/>
    <w:rsid w:val="003A63F0"/>
    <w:rsid w:val="003B01EE"/>
    <w:rsid w:val="003B044F"/>
    <w:rsid w:val="003B1B01"/>
    <w:rsid w:val="003B1BE4"/>
    <w:rsid w:val="003B2DB6"/>
    <w:rsid w:val="003B2E40"/>
    <w:rsid w:val="003B356F"/>
    <w:rsid w:val="003B3967"/>
    <w:rsid w:val="003B40E9"/>
    <w:rsid w:val="003B54AB"/>
    <w:rsid w:val="003B54B0"/>
    <w:rsid w:val="003B6567"/>
    <w:rsid w:val="003B7004"/>
    <w:rsid w:val="003B7B23"/>
    <w:rsid w:val="003C0702"/>
    <w:rsid w:val="003C073B"/>
    <w:rsid w:val="003C0A49"/>
    <w:rsid w:val="003C0A75"/>
    <w:rsid w:val="003C1823"/>
    <w:rsid w:val="003C196B"/>
    <w:rsid w:val="003C25F6"/>
    <w:rsid w:val="003C2CD5"/>
    <w:rsid w:val="003C2E0B"/>
    <w:rsid w:val="003C344E"/>
    <w:rsid w:val="003C3492"/>
    <w:rsid w:val="003C3851"/>
    <w:rsid w:val="003C5320"/>
    <w:rsid w:val="003C69B2"/>
    <w:rsid w:val="003C732F"/>
    <w:rsid w:val="003C77F3"/>
    <w:rsid w:val="003C7921"/>
    <w:rsid w:val="003D0499"/>
    <w:rsid w:val="003D0585"/>
    <w:rsid w:val="003D0BA5"/>
    <w:rsid w:val="003D151A"/>
    <w:rsid w:val="003D1849"/>
    <w:rsid w:val="003D2332"/>
    <w:rsid w:val="003D2F7E"/>
    <w:rsid w:val="003D458B"/>
    <w:rsid w:val="003D4770"/>
    <w:rsid w:val="003D4A48"/>
    <w:rsid w:val="003D4C64"/>
    <w:rsid w:val="003D5E9A"/>
    <w:rsid w:val="003D6076"/>
    <w:rsid w:val="003D7B5F"/>
    <w:rsid w:val="003E0D57"/>
    <w:rsid w:val="003E0D9D"/>
    <w:rsid w:val="003E17EE"/>
    <w:rsid w:val="003E216A"/>
    <w:rsid w:val="003E2776"/>
    <w:rsid w:val="003E405E"/>
    <w:rsid w:val="003E43C7"/>
    <w:rsid w:val="003E4488"/>
    <w:rsid w:val="003E58D0"/>
    <w:rsid w:val="003E5970"/>
    <w:rsid w:val="003E6271"/>
    <w:rsid w:val="003E6597"/>
    <w:rsid w:val="003E7151"/>
    <w:rsid w:val="003E7FA2"/>
    <w:rsid w:val="003F03DF"/>
    <w:rsid w:val="003F0886"/>
    <w:rsid w:val="003F25F7"/>
    <w:rsid w:val="003F3D3A"/>
    <w:rsid w:val="003F4639"/>
    <w:rsid w:val="003F4E4C"/>
    <w:rsid w:val="003F526A"/>
    <w:rsid w:val="003F652F"/>
    <w:rsid w:val="003F6B93"/>
    <w:rsid w:val="003F76A5"/>
    <w:rsid w:val="003F76E1"/>
    <w:rsid w:val="003F7CF6"/>
    <w:rsid w:val="0040113D"/>
    <w:rsid w:val="004019CD"/>
    <w:rsid w:val="00401F62"/>
    <w:rsid w:val="00401F67"/>
    <w:rsid w:val="004038BD"/>
    <w:rsid w:val="00403E1B"/>
    <w:rsid w:val="0040425E"/>
    <w:rsid w:val="00404D02"/>
    <w:rsid w:val="00405244"/>
    <w:rsid w:val="00405871"/>
    <w:rsid w:val="00405B3B"/>
    <w:rsid w:val="0040634C"/>
    <w:rsid w:val="004078BA"/>
    <w:rsid w:val="00407A96"/>
    <w:rsid w:val="00407D09"/>
    <w:rsid w:val="004104AB"/>
    <w:rsid w:val="004116C8"/>
    <w:rsid w:val="004117A2"/>
    <w:rsid w:val="004127C9"/>
    <w:rsid w:val="0041524A"/>
    <w:rsid w:val="0041533C"/>
    <w:rsid w:val="004154C0"/>
    <w:rsid w:val="004159D9"/>
    <w:rsid w:val="00416C78"/>
    <w:rsid w:val="00417198"/>
    <w:rsid w:val="00417804"/>
    <w:rsid w:val="00421116"/>
    <w:rsid w:val="00422171"/>
    <w:rsid w:val="004221EB"/>
    <w:rsid w:val="00422940"/>
    <w:rsid w:val="00422ADA"/>
    <w:rsid w:val="0042329C"/>
    <w:rsid w:val="004241FF"/>
    <w:rsid w:val="004244C2"/>
    <w:rsid w:val="00425439"/>
    <w:rsid w:val="0042692B"/>
    <w:rsid w:val="00426FD3"/>
    <w:rsid w:val="0043002D"/>
    <w:rsid w:val="00430477"/>
    <w:rsid w:val="004316C1"/>
    <w:rsid w:val="00431DE2"/>
    <w:rsid w:val="0043249A"/>
    <w:rsid w:val="0043258F"/>
    <w:rsid w:val="00432CDD"/>
    <w:rsid w:val="00432D3B"/>
    <w:rsid w:val="00432F40"/>
    <w:rsid w:val="00433309"/>
    <w:rsid w:val="004335E1"/>
    <w:rsid w:val="00433ACF"/>
    <w:rsid w:val="0043457D"/>
    <w:rsid w:val="0043467D"/>
    <w:rsid w:val="00434702"/>
    <w:rsid w:val="00435420"/>
    <w:rsid w:val="0043559B"/>
    <w:rsid w:val="0043582A"/>
    <w:rsid w:val="00435BD3"/>
    <w:rsid w:val="00436883"/>
    <w:rsid w:val="00436ABE"/>
    <w:rsid w:val="00436CE0"/>
    <w:rsid w:val="004370EA"/>
    <w:rsid w:val="00437AF4"/>
    <w:rsid w:val="004406B9"/>
    <w:rsid w:val="00440F30"/>
    <w:rsid w:val="00441327"/>
    <w:rsid w:val="00441462"/>
    <w:rsid w:val="0044309B"/>
    <w:rsid w:val="00443857"/>
    <w:rsid w:val="00444BE4"/>
    <w:rsid w:val="00444C4E"/>
    <w:rsid w:val="00444DF9"/>
    <w:rsid w:val="00445845"/>
    <w:rsid w:val="00446B38"/>
    <w:rsid w:val="00446DE3"/>
    <w:rsid w:val="004470AF"/>
    <w:rsid w:val="00450138"/>
    <w:rsid w:val="00451174"/>
    <w:rsid w:val="00451D95"/>
    <w:rsid w:val="0045210B"/>
    <w:rsid w:val="0045211C"/>
    <w:rsid w:val="00452413"/>
    <w:rsid w:val="00452DD5"/>
    <w:rsid w:val="00452F71"/>
    <w:rsid w:val="00454CBC"/>
    <w:rsid w:val="0045547F"/>
    <w:rsid w:val="00455C7B"/>
    <w:rsid w:val="00456A39"/>
    <w:rsid w:val="00456DFE"/>
    <w:rsid w:val="00457384"/>
    <w:rsid w:val="004577D7"/>
    <w:rsid w:val="004578A2"/>
    <w:rsid w:val="00457971"/>
    <w:rsid w:val="00461258"/>
    <w:rsid w:val="004613D5"/>
    <w:rsid w:val="004613DF"/>
    <w:rsid w:val="00461C54"/>
    <w:rsid w:val="004620B5"/>
    <w:rsid w:val="0046392D"/>
    <w:rsid w:val="00464BED"/>
    <w:rsid w:val="004652CE"/>
    <w:rsid w:val="00465BA3"/>
    <w:rsid w:val="00466F31"/>
    <w:rsid w:val="0046700D"/>
    <w:rsid w:val="004676D6"/>
    <w:rsid w:val="00467A24"/>
    <w:rsid w:val="00470258"/>
    <w:rsid w:val="00470397"/>
    <w:rsid w:val="00472972"/>
    <w:rsid w:val="00472CC1"/>
    <w:rsid w:val="0047377E"/>
    <w:rsid w:val="00473F1C"/>
    <w:rsid w:val="004749DA"/>
    <w:rsid w:val="00474AC2"/>
    <w:rsid w:val="00475213"/>
    <w:rsid w:val="00475D77"/>
    <w:rsid w:val="004768A6"/>
    <w:rsid w:val="00476FB6"/>
    <w:rsid w:val="00477090"/>
    <w:rsid w:val="00477F84"/>
    <w:rsid w:val="004800F0"/>
    <w:rsid w:val="00480E60"/>
    <w:rsid w:val="00481356"/>
    <w:rsid w:val="004822B1"/>
    <w:rsid w:val="00482FC6"/>
    <w:rsid w:val="00483528"/>
    <w:rsid w:val="00484C8C"/>
    <w:rsid w:val="00485388"/>
    <w:rsid w:val="00486217"/>
    <w:rsid w:val="00486A50"/>
    <w:rsid w:val="00486AD1"/>
    <w:rsid w:val="00486C7B"/>
    <w:rsid w:val="00487A9A"/>
    <w:rsid w:val="00491C4C"/>
    <w:rsid w:val="004928CE"/>
    <w:rsid w:val="00492A45"/>
    <w:rsid w:val="00492A60"/>
    <w:rsid w:val="00493628"/>
    <w:rsid w:val="004939D5"/>
    <w:rsid w:val="00495614"/>
    <w:rsid w:val="00495875"/>
    <w:rsid w:val="00495C46"/>
    <w:rsid w:val="00495CD8"/>
    <w:rsid w:val="00495E0A"/>
    <w:rsid w:val="004965CB"/>
    <w:rsid w:val="00496DC4"/>
    <w:rsid w:val="00496EF6"/>
    <w:rsid w:val="004A06D8"/>
    <w:rsid w:val="004A0B1E"/>
    <w:rsid w:val="004A0EA8"/>
    <w:rsid w:val="004A1445"/>
    <w:rsid w:val="004A1A00"/>
    <w:rsid w:val="004A231D"/>
    <w:rsid w:val="004A26A6"/>
    <w:rsid w:val="004A2EB6"/>
    <w:rsid w:val="004A3104"/>
    <w:rsid w:val="004A336F"/>
    <w:rsid w:val="004A3460"/>
    <w:rsid w:val="004A3C7A"/>
    <w:rsid w:val="004A4EFE"/>
    <w:rsid w:val="004A6E58"/>
    <w:rsid w:val="004A7254"/>
    <w:rsid w:val="004A725B"/>
    <w:rsid w:val="004A7840"/>
    <w:rsid w:val="004A78F2"/>
    <w:rsid w:val="004A7DAD"/>
    <w:rsid w:val="004B02E3"/>
    <w:rsid w:val="004B1EB0"/>
    <w:rsid w:val="004B2201"/>
    <w:rsid w:val="004B2C09"/>
    <w:rsid w:val="004B37BF"/>
    <w:rsid w:val="004B3CCA"/>
    <w:rsid w:val="004B5B97"/>
    <w:rsid w:val="004B6729"/>
    <w:rsid w:val="004B7CAC"/>
    <w:rsid w:val="004C0E5B"/>
    <w:rsid w:val="004C1158"/>
    <w:rsid w:val="004C1FBB"/>
    <w:rsid w:val="004C22C9"/>
    <w:rsid w:val="004C26C9"/>
    <w:rsid w:val="004C2C9D"/>
    <w:rsid w:val="004C2D00"/>
    <w:rsid w:val="004C3951"/>
    <w:rsid w:val="004C45A7"/>
    <w:rsid w:val="004C492C"/>
    <w:rsid w:val="004C5259"/>
    <w:rsid w:val="004C5AC3"/>
    <w:rsid w:val="004C5D40"/>
    <w:rsid w:val="004C65E9"/>
    <w:rsid w:val="004D057A"/>
    <w:rsid w:val="004D0781"/>
    <w:rsid w:val="004D0B2B"/>
    <w:rsid w:val="004D1D9D"/>
    <w:rsid w:val="004D1DFF"/>
    <w:rsid w:val="004D2FAC"/>
    <w:rsid w:val="004D4FF7"/>
    <w:rsid w:val="004D5D91"/>
    <w:rsid w:val="004D7F82"/>
    <w:rsid w:val="004E014E"/>
    <w:rsid w:val="004E20ED"/>
    <w:rsid w:val="004E23CB"/>
    <w:rsid w:val="004E244B"/>
    <w:rsid w:val="004E2CCE"/>
    <w:rsid w:val="004E3308"/>
    <w:rsid w:val="004E3BDB"/>
    <w:rsid w:val="004E479E"/>
    <w:rsid w:val="004E7423"/>
    <w:rsid w:val="004E78EF"/>
    <w:rsid w:val="004F02CB"/>
    <w:rsid w:val="004F0427"/>
    <w:rsid w:val="004F05A4"/>
    <w:rsid w:val="004F10F1"/>
    <w:rsid w:val="004F128E"/>
    <w:rsid w:val="004F1594"/>
    <w:rsid w:val="004F3209"/>
    <w:rsid w:val="004F339C"/>
    <w:rsid w:val="004F34D8"/>
    <w:rsid w:val="004F366B"/>
    <w:rsid w:val="004F3791"/>
    <w:rsid w:val="004F399E"/>
    <w:rsid w:val="004F3BF5"/>
    <w:rsid w:val="004F48C3"/>
    <w:rsid w:val="004F4BDE"/>
    <w:rsid w:val="004F5769"/>
    <w:rsid w:val="004F6394"/>
    <w:rsid w:val="004F7728"/>
    <w:rsid w:val="004F78E6"/>
    <w:rsid w:val="004F7B56"/>
    <w:rsid w:val="00500E6D"/>
    <w:rsid w:val="00502894"/>
    <w:rsid w:val="00502E10"/>
    <w:rsid w:val="00503B5D"/>
    <w:rsid w:val="00504A34"/>
    <w:rsid w:val="00506466"/>
    <w:rsid w:val="00512237"/>
    <w:rsid w:val="0051299A"/>
    <w:rsid w:val="00512D99"/>
    <w:rsid w:val="00513215"/>
    <w:rsid w:val="00513286"/>
    <w:rsid w:val="005138B2"/>
    <w:rsid w:val="00513E38"/>
    <w:rsid w:val="00514206"/>
    <w:rsid w:val="005155AF"/>
    <w:rsid w:val="0051706C"/>
    <w:rsid w:val="00517E99"/>
    <w:rsid w:val="005207FA"/>
    <w:rsid w:val="00521D61"/>
    <w:rsid w:val="0052210F"/>
    <w:rsid w:val="00522EB8"/>
    <w:rsid w:val="00523DB2"/>
    <w:rsid w:val="005246FA"/>
    <w:rsid w:val="0052477D"/>
    <w:rsid w:val="00524B63"/>
    <w:rsid w:val="00525CBD"/>
    <w:rsid w:val="00526E2F"/>
    <w:rsid w:val="00530212"/>
    <w:rsid w:val="00530229"/>
    <w:rsid w:val="00530F10"/>
    <w:rsid w:val="005332C7"/>
    <w:rsid w:val="005336EE"/>
    <w:rsid w:val="0053410E"/>
    <w:rsid w:val="00534811"/>
    <w:rsid w:val="00535717"/>
    <w:rsid w:val="005357BE"/>
    <w:rsid w:val="00536D85"/>
    <w:rsid w:val="00536EE8"/>
    <w:rsid w:val="005376E8"/>
    <w:rsid w:val="00537A80"/>
    <w:rsid w:val="005403A2"/>
    <w:rsid w:val="00540CFD"/>
    <w:rsid w:val="0054191E"/>
    <w:rsid w:val="0054324A"/>
    <w:rsid w:val="0054409D"/>
    <w:rsid w:val="00545627"/>
    <w:rsid w:val="00546594"/>
    <w:rsid w:val="00547AAE"/>
    <w:rsid w:val="00547F46"/>
    <w:rsid w:val="00547F94"/>
    <w:rsid w:val="00547FA5"/>
    <w:rsid w:val="0055059B"/>
    <w:rsid w:val="0055102F"/>
    <w:rsid w:val="00551504"/>
    <w:rsid w:val="00551D9F"/>
    <w:rsid w:val="00551F63"/>
    <w:rsid w:val="00552C2F"/>
    <w:rsid w:val="00553ADE"/>
    <w:rsid w:val="005543DD"/>
    <w:rsid w:val="00554498"/>
    <w:rsid w:val="005544DC"/>
    <w:rsid w:val="00554D71"/>
    <w:rsid w:val="00554DD3"/>
    <w:rsid w:val="0055549F"/>
    <w:rsid w:val="0055672C"/>
    <w:rsid w:val="00556D3E"/>
    <w:rsid w:val="00557B9F"/>
    <w:rsid w:val="0056062B"/>
    <w:rsid w:val="00560BCA"/>
    <w:rsid w:val="00561613"/>
    <w:rsid w:val="005619D2"/>
    <w:rsid w:val="00561F70"/>
    <w:rsid w:val="0056263D"/>
    <w:rsid w:val="005639EB"/>
    <w:rsid w:val="00564DA2"/>
    <w:rsid w:val="00565C9A"/>
    <w:rsid w:val="00565D07"/>
    <w:rsid w:val="00566582"/>
    <w:rsid w:val="00566732"/>
    <w:rsid w:val="00567061"/>
    <w:rsid w:val="00567296"/>
    <w:rsid w:val="00567D4D"/>
    <w:rsid w:val="00570ED1"/>
    <w:rsid w:val="00571E2B"/>
    <w:rsid w:val="00572F80"/>
    <w:rsid w:val="00573493"/>
    <w:rsid w:val="00573B62"/>
    <w:rsid w:val="0057484E"/>
    <w:rsid w:val="00574C70"/>
    <w:rsid w:val="00574DA3"/>
    <w:rsid w:val="00576645"/>
    <w:rsid w:val="0057711E"/>
    <w:rsid w:val="00577354"/>
    <w:rsid w:val="0057765B"/>
    <w:rsid w:val="00577C97"/>
    <w:rsid w:val="00580CD9"/>
    <w:rsid w:val="005818A6"/>
    <w:rsid w:val="00581B2A"/>
    <w:rsid w:val="00581F44"/>
    <w:rsid w:val="0058232A"/>
    <w:rsid w:val="0058239E"/>
    <w:rsid w:val="00583631"/>
    <w:rsid w:val="00584A56"/>
    <w:rsid w:val="005853A8"/>
    <w:rsid w:val="00591263"/>
    <w:rsid w:val="00591571"/>
    <w:rsid w:val="00592272"/>
    <w:rsid w:val="005935F3"/>
    <w:rsid w:val="005942B8"/>
    <w:rsid w:val="00594346"/>
    <w:rsid w:val="005944DD"/>
    <w:rsid w:val="00594899"/>
    <w:rsid w:val="00594DE1"/>
    <w:rsid w:val="0059588D"/>
    <w:rsid w:val="0059593E"/>
    <w:rsid w:val="00596D96"/>
    <w:rsid w:val="00597759"/>
    <w:rsid w:val="00597CCE"/>
    <w:rsid w:val="00597E5F"/>
    <w:rsid w:val="005A0568"/>
    <w:rsid w:val="005A1139"/>
    <w:rsid w:val="005A34CA"/>
    <w:rsid w:val="005A46B4"/>
    <w:rsid w:val="005A4798"/>
    <w:rsid w:val="005A4BD2"/>
    <w:rsid w:val="005A528D"/>
    <w:rsid w:val="005A70DE"/>
    <w:rsid w:val="005A7265"/>
    <w:rsid w:val="005A7726"/>
    <w:rsid w:val="005A773D"/>
    <w:rsid w:val="005A787B"/>
    <w:rsid w:val="005A7E65"/>
    <w:rsid w:val="005B0DCC"/>
    <w:rsid w:val="005B19B7"/>
    <w:rsid w:val="005B2A34"/>
    <w:rsid w:val="005B372F"/>
    <w:rsid w:val="005B3E45"/>
    <w:rsid w:val="005B3FF4"/>
    <w:rsid w:val="005B41A0"/>
    <w:rsid w:val="005B4BD0"/>
    <w:rsid w:val="005B4C2B"/>
    <w:rsid w:val="005B500E"/>
    <w:rsid w:val="005B513A"/>
    <w:rsid w:val="005B608A"/>
    <w:rsid w:val="005B65B5"/>
    <w:rsid w:val="005B7299"/>
    <w:rsid w:val="005B77C0"/>
    <w:rsid w:val="005B79A0"/>
    <w:rsid w:val="005B7BB8"/>
    <w:rsid w:val="005B7E7A"/>
    <w:rsid w:val="005C0595"/>
    <w:rsid w:val="005C0745"/>
    <w:rsid w:val="005C17E1"/>
    <w:rsid w:val="005C188E"/>
    <w:rsid w:val="005C1E9B"/>
    <w:rsid w:val="005C214B"/>
    <w:rsid w:val="005C24B7"/>
    <w:rsid w:val="005C2C6E"/>
    <w:rsid w:val="005C30D4"/>
    <w:rsid w:val="005C3CBD"/>
    <w:rsid w:val="005C52D0"/>
    <w:rsid w:val="005C538A"/>
    <w:rsid w:val="005C64B1"/>
    <w:rsid w:val="005C6678"/>
    <w:rsid w:val="005C7916"/>
    <w:rsid w:val="005D1345"/>
    <w:rsid w:val="005D21A1"/>
    <w:rsid w:val="005D3127"/>
    <w:rsid w:val="005D3BCD"/>
    <w:rsid w:val="005D3F2B"/>
    <w:rsid w:val="005D4CD7"/>
    <w:rsid w:val="005D4E6F"/>
    <w:rsid w:val="005D5CD3"/>
    <w:rsid w:val="005D6672"/>
    <w:rsid w:val="005D7DD1"/>
    <w:rsid w:val="005E0F18"/>
    <w:rsid w:val="005E1642"/>
    <w:rsid w:val="005E1FEE"/>
    <w:rsid w:val="005E2ABA"/>
    <w:rsid w:val="005E2EA8"/>
    <w:rsid w:val="005E319F"/>
    <w:rsid w:val="005E3449"/>
    <w:rsid w:val="005E3BCE"/>
    <w:rsid w:val="005E3E3B"/>
    <w:rsid w:val="005E3F0C"/>
    <w:rsid w:val="005E4124"/>
    <w:rsid w:val="005E4B6F"/>
    <w:rsid w:val="005E5054"/>
    <w:rsid w:val="005E551C"/>
    <w:rsid w:val="005E6039"/>
    <w:rsid w:val="005F05AA"/>
    <w:rsid w:val="005F0B21"/>
    <w:rsid w:val="005F1BF1"/>
    <w:rsid w:val="005F2753"/>
    <w:rsid w:val="005F27BF"/>
    <w:rsid w:val="005F2F93"/>
    <w:rsid w:val="005F3C69"/>
    <w:rsid w:val="005F426B"/>
    <w:rsid w:val="005F460B"/>
    <w:rsid w:val="005F4F90"/>
    <w:rsid w:val="005F5792"/>
    <w:rsid w:val="005F5D08"/>
    <w:rsid w:val="005F613D"/>
    <w:rsid w:val="005F6823"/>
    <w:rsid w:val="005F6A03"/>
    <w:rsid w:val="005F775A"/>
    <w:rsid w:val="005F783B"/>
    <w:rsid w:val="005F79FB"/>
    <w:rsid w:val="00600404"/>
    <w:rsid w:val="00601289"/>
    <w:rsid w:val="006019C0"/>
    <w:rsid w:val="006020B8"/>
    <w:rsid w:val="00602641"/>
    <w:rsid w:val="00603C28"/>
    <w:rsid w:val="0060420D"/>
    <w:rsid w:val="006047DD"/>
    <w:rsid w:val="00605971"/>
    <w:rsid w:val="00605C19"/>
    <w:rsid w:val="00605D24"/>
    <w:rsid w:val="00606312"/>
    <w:rsid w:val="006063F3"/>
    <w:rsid w:val="00606CEF"/>
    <w:rsid w:val="0060765A"/>
    <w:rsid w:val="006102EB"/>
    <w:rsid w:val="00610AE9"/>
    <w:rsid w:val="00610E7B"/>
    <w:rsid w:val="00610FB7"/>
    <w:rsid w:val="006111FF"/>
    <w:rsid w:val="00612568"/>
    <w:rsid w:val="006129FB"/>
    <w:rsid w:val="00612DFB"/>
    <w:rsid w:val="00613862"/>
    <w:rsid w:val="00613C93"/>
    <w:rsid w:val="00613F77"/>
    <w:rsid w:val="0061422B"/>
    <w:rsid w:val="00614847"/>
    <w:rsid w:val="00614AF6"/>
    <w:rsid w:val="00615082"/>
    <w:rsid w:val="00615A63"/>
    <w:rsid w:val="00616176"/>
    <w:rsid w:val="00616BC8"/>
    <w:rsid w:val="0061762E"/>
    <w:rsid w:val="00620828"/>
    <w:rsid w:val="00620F18"/>
    <w:rsid w:val="00621A3B"/>
    <w:rsid w:val="00622436"/>
    <w:rsid w:val="0062271A"/>
    <w:rsid w:val="006227CD"/>
    <w:rsid w:val="00622C65"/>
    <w:rsid w:val="00622DA5"/>
    <w:rsid w:val="00623201"/>
    <w:rsid w:val="00623ECC"/>
    <w:rsid w:val="00624CC4"/>
    <w:rsid w:val="00626140"/>
    <w:rsid w:val="00626DB5"/>
    <w:rsid w:val="00627788"/>
    <w:rsid w:val="0063087F"/>
    <w:rsid w:val="0063295F"/>
    <w:rsid w:val="00632BFD"/>
    <w:rsid w:val="00633933"/>
    <w:rsid w:val="006348AF"/>
    <w:rsid w:val="00634A38"/>
    <w:rsid w:val="00634B06"/>
    <w:rsid w:val="00634E88"/>
    <w:rsid w:val="00634F04"/>
    <w:rsid w:val="00635158"/>
    <w:rsid w:val="00635BE4"/>
    <w:rsid w:val="00635EE0"/>
    <w:rsid w:val="00636054"/>
    <w:rsid w:val="00637034"/>
    <w:rsid w:val="00637ADD"/>
    <w:rsid w:val="00637C34"/>
    <w:rsid w:val="00641FBA"/>
    <w:rsid w:val="0064237E"/>
    <w:rsid w:val="00643612"/>
    <w:rsid w:val="006442A2"/>
    <w:rsid w:val="00644D54"/>
    <w:rsid w:val="006453A1"/>
    <w:rsid w:val="00645B24"/>
    <w:rsid w:val="00646BBD"/>
    <w:rsid w:val="00647983"/>
    <w:rsid w:val="0065034B"/>
    <w:rsid w:val="0065251F"/>
    <w:rsid w:val="00652FA2"/>
    <w:rsid w:val="0065347E"/>
    <w:rsid w:val="0065397B"/>
    <w:rsid w:val="006543DA"/>
    <w:rsid w:val="006564BD"/>
    <w:rsid w:val="00656DD9"/>
    <w:rsid w:val="006571DC"/>
    <w:rsid w:val="00657234"/>
    <w:rsid w:val="0066050E"/>
    <w:rsid w:val="00660727"/>
    <w:rsid w:val="00660F25"/>
    <w:rsid w:val="00661F44"/>
    <w:rsid w:val="00662B1E"/>
    <w:rsid w:val="00663A9F"/>
    <w:rsid w:val="00663BF8"/>
    <w:rsid w:val="00664C6C"/>
    <w:rsid w:val="00665072"/>
    <w:rsid w:val="006651E9"/>
    <w:rsid w:val="0066539C"/>
    <w:rsid w:val="006662E5"/>
    <w:rsid w:val="00666937"/>
    <w:rsid w:val="00666DBB"/>
    <w:rsid w:val="0066715A"/>
    <w:rsid w:val="00667293"/>
    <w:rsid w:val="006709EB"/>
    <w:rsid w:val="0067116D"/>
    <w:rsid w:val="00671646"/>
    <w:rsid w:val="006716F5"/>
    <w:rsid w:val="00671DAD"/>
    <w:rsid w:val="006728AF"/>
    <w:rsid w:val="00673908"/>
    <w:rsid w:val="00673AEB"/>
    <w:rsid w:val="0067426A"/>
    <w:rsid w:val="0067459A"/>
    <w:rsid w:val="006770F3"/>
    <w:rsid w:val="006771BD"/>
    <w:rsid w:val="0068096C"/>
    <w:rsid w:val="00681159"/>
    <w:rsid w:val="006817DE"/>
    <w:rsid w:val="00681811"/>
    <w:rsid w:val="00682000"/>
    <w:rsid w:val="0068233A"/>
    <w:rsid w:val="00682873"/>
    <w:rsid w:val="006836B9"/>
    <w:rsid w:val="00683B49"/>
    <w:rsid w:val="00684E61"/>
    <w:rsid w:val="00685112"/>
    <w:rsid w:val="0068545A"/>
    <w:rsid w:val="006855C7"/>
    <w:rsid w:val="006856BD"/>
    <w:rsid w:val="00685EA4"/>
    <w:rsid w:val="00685F55"/>
    <w:rsid w:val="00686323"/>
    <w:rsid w:val="006876FC"/>
    <w:rsid w:val="006878E3"/>
    <w:rsid w:val="00687B0B"/>
    <w:rsid w:val="006929ED"/>
    <w:rsid w:val="006934C7"/>
    <w:rsid w:val="00693CFF"/>
    <w:rsid w:val="0069436B"/>
    <w:rsid w:val="00694AE4"/>
    <w:rsid w:val="00694FC2"/>
    <w:rsid w:val="006950F8"/>
    <w:rsid w:val="0069538B"/>
    <w:rsid w:val="006956BE"/>
    <w:rsid w:val="00695901"/>
    <w:rsid w:val="00695DB4"/>
    <w:rsid w:val="00695FC9"/>
    <w:rsid w:val="006967BB"/>
    <w:rsid w:val="006971D0"/>
    <w:rsid w:val="006972A1"/>
    <w:rsid w:val="00697686"/>
    <w:rsid w:val="0069776B"/>
    <w:rsid w:val="00697C78"/>
    <w:rsid w:val="00697FC3"/>
    <w:rsid w:val="006A0636"/>
    <w:rsid w:val="006A0896"/>
    <w:rsid w:val="006A0C84"/>
    <w:rsid w:val="006A0EBC"/>
    <w:rsid w:val="006A2351"/>
    <w:rsid w:val="006A24C8"/>
    <w:rsid w:val="006A38A0"/>
    <w:rsid w:val="006A527F"/>
    <w:rsid w:val="006A5825"/>
    <w:rsid w:val="006A7EEA"/>
    <w:rsid w:val="006B13F6"/>
    <w:rsid w:val="006B1924"/>
    <w:rsid w:val="006B1FBC"/>
    <w:rsid w:val="006B2FDD"/>
    <w:rsid w:val="006B3851"/>
    <w:rsid w:val="006B408C"/>
    <w:rsid w:val="006B44E9"/>
    <w:rsid w:val="006B5C9F"/>
    <w:rsid w:val="006B5CD5"/>
    <w:rsid w:val="006B6033"/>
    <w:rsid w:val="006B65B9"/>
    <w:rsid w:val="006B699D"/>
    <w:rsid w:val="006B792F"/>
    <w:rsid w:val="006C1813"/>
    <w:rsid w:val="006C1A55"/>
    <w:rsid w:val="006C2D34"/>
    <w:rsid w:val="006C31B5"/>
    <w:rsid w:val="006C35A5"/>
    <w:rsid w:val="006C3990"/>
    <w:rsid w:val="006C4221"/>
    <w:rsid w:val="006C47A0"/>
    <w:rsid w:val="006C4ADE"/>
    <w:rsid w:val="006C62FB"/>
    <w:rsid w:val="006C735F"/>
    <w:rsid w:val="006D07C9"/>
    <w:rsid w:val="006D0C6A"/>
    <w:rsid w:val="006D2BB1"/>
    <w:rsid w:val="006D45A4"/>
    <w:rsid w:val="006D7DAC"/>
    <w:rsid w:val="006D7E16"/>
    <w:rsid w:val="006D7E3D"/>
    <w:rsid w:val="006E024F"/>
    <w:rsid w:val="006E0C61"/>
    <w:rsid w:val="006E0E3A"/>
    <w:rsid w:val="006E1A7F"/>
    <w:rsid w:val="006E2E93"/>
    <w:rsid w:val="006E34EE"/>
    <w:rsid w:val="006E39EF"/>
    <w:rsid w:val="006E4C5D"/>
    <w:rsid w:val="006E4E81"/>
    <w:rsid w:val="006E4F42"/>
    <w:rsid w:val="006E4F81"/>
    <w:rsid w:val="006E5370"/>
    <w:rsid w:val="006E5B25"/>
    <w:rsid w:val="006E68C0"/>
    <w:rsid w:val="006F0B1D"/>
    <w:rsid w:val="006F0CD8"/>
    <w:rsid w:val="006F19E5"/>
    <w:rsid w:val="006F1B42"/>
    <w:rsid w:val="006F272B"/>
    <w:rsid w:val="006F3EFB"/>
    <w:rsid w:val="006F5281"/>
    <w:rsid w:val="006F6103"/>
    <w:rsid w:val="006F698C"/>
    <w:rsid w:val="006F6C25"/>
    <w:rsid w:val="006F6C7C"/>
    <w:rsid w:val="006F6E35"/>
    <w:rsid w:val="006F6E8F"/>
    <w:rsid w:val="006F73A1"/>
    <w:rsid w:val="006F74DB"/>
    <w:rsid w:val="006F752B"/>
    <w:rsid w:val="006F7DE9"/>
    <w:rsid w:val="00700CA3"/>
    <w:rsid w:val="00700F08"/>
    <w:rsid w:val="00701271"/>
    <w:rsid w:val="00701AC5"/>
    <w:rsid w:val="00702334"/>
    <w:rsid w:val="0070295E"/>
    <w:rsid w:val="00702F57"/>
    <w:rsid w:val="00703DE8"/>
    <w:rsid w:val="00703ED0"/>
    <w:rsid w:val="00704A63"/>
    <w:rsid w:val="00705610"/>
    <w:rsid w:val="0070563E"/>
    <w:rsid w:val="00705DD6"/>
    <w:rsid w:val="00707D15"/>
    <w:rsid w:val="00707F7D"/>
    <w:rsid w:val="00710B20"/>
    <w:rsid w:val="00710C12"/>
    <w:rsid w:val="00712619"/>
    <w:rsid w:val="00712F92"/>
    <w:rsid w:val="00714117"/>
    <w:rsid w:val="007141B3"/>
    <w:rsid w:val="00716489"/>
    <w:rsid w:val="007177E2"/>
    <w:rsid w:val="00717BEF"/>
    <w:rsid w:val="00717EC5"/>
    <w:rsid w:val="00720295"/>
    <w:rsid w:val="0072054C"/>
    <w:rsid w:val="007205FE"/>
    <w:rsid w:val="007210DC"/>
    <w:rsid w:val="007211E1"/>
    <w:rsid w:val="0072160D"/>
    <w:rsid w:val="00721A5D"/>
    <w:rsid w:val="007222CD"/>
    <w:rsid w:val="00725EB4"/>
    <w:rsid w:val="00727EA5"/>
    <w:rsid w:val="00730DE5"/>
    <w:rsid w:val="007315E7"/>
    <w:rsid w:val="00731943"/>
    <w:rsid w:val="00732721"/>
    <w:rsid w:val="00732EC3"/>
    <w:rsid w:val="0073389D"/>
    <w:rsid w:val="00733C2E"/>
    <w:rsid w:val="00733EEF"/>
    <w:rsid w:val="00734409"/>
    <w:rsid w:val="00734838"/>
    <w:rsid w:val="00734E8F"/>
    <w:rsid w:val="007352BA"/>
    <w:rsid w:val="00735CA6"/>
    <w:rsid w:val="00735EF3"/>
    <w:rsid w:val="00736AAB"/>
    <w:rsid w:val="00736C3E"/>
    <w:rsid w:val="00737BD1"/>
    <w:rsid w:val="00737C31"/>
    <w:rsid w:val="00737E08"/>
    <w:rsid w:val="00740227"/>
    <w:rsid w:val="007432A6"/>
    <w:rsid w:val="00743329"/>
    <w:rsid w:val="007438F9"/>
    <w:rsid w:val="00743F06"/>
    <w:rsid w:val="00744B9A"/>
    <w:rsid w:val="007453C3"/>
    <w:rsid w:val="0074553A"/>
    <w:rsid w:val="007459C4"/>
    <w:rsid w:val="00745A67"/>
    <w:rsid w:val="0074671F"/>
    <w:rsid w:val="00746F63"/>
    <w:rsid w:val="0074761F"/>
    <w:rsid w:val="007502C7"/>
    <w:rsid w:val="00751910"/>
    <w:rsid w:val="00751C7A"/>
    <w:rsid w:val="00751DB0"/>
    <w:rsid w:val="007520A4"/>
    <w:rsid w:val="0075211D"/>
    <w:rsid w:val="00753714"/>
    <w:rsid w:val="00754050"/>
    <w:rsid w:val="007552C3"/>
    <w:rsid w:val="00755517"/>
    <w:rsid w:val="007568F4"/>
    <w:rsid w:val="0076033D"/>
    <w:rsid w:val="00760CEC"/>
    <w:rsid w:val="0076100E"/>
    <w:rsid w:val="007610E8"/>
    <w:rsid w:val="00761B29"/>
    <w:rsid w:val="007620EB"/>
    <w:rsid w:val="0076215C"/>
    <w:rsid w:val="007621FD"/>
    <w:rsid w:val="00763E34"/>
    <w:rsid w:val="00764191"/>
    <w:rsid w:val="0076428F"/>
    <w:rsid w:val="00764309"/>
    <w:rsid w:val="00764407"/>
    <w:rsid w:val="00764626"/>
    <w:rsid w:val="007653A2"/>
    <w:rsid w:val="00765D7B"/>
    <w:rsid w:val="007667B2"/>
    <w:rsid w:val="007701ED"/>
    <w:rsid w:val="00771438"/>
    <w:rsid w:val="007715B6"/>
    <w:rsid w:val="007715DB"/>
    <w:rsid w:val="00771E5A"/>
    <w:rsid w:val="00772246"/>
    <w:rsid w:val="0077224C"/>
    <w:rsid w:val="0077250A"/>
    <w:rsid w:val="00772B44"/>
    <w:rsid w:val="00772EFA"/>
    <w:rsid w:val="00773243"/>
    <w:rsid w:val="007745B4"/>
    <w:rsid w:val="007745FC"/>
    <w:rsid w:val="00774BF4"/>
    <w:rsid w:val="0077577D"/>
    <w:rsid w:val="0077649C"/>
    <w:rsid w:val="007765EE"/>
    <w:rsid w:val="0077685E"/>
    <w:rsid w:val="00777432"/>
    <w:rsid w:val="00777E44"/>
    <w:rsid w:val="00780F14"/>
    <w:rsid w:val="00782D30"/>
    <w:rsid w:val="007843F3"/>
    <w:rsid w:val="0078735E"/>
    <w:rsid w:val="007874A2"/>
    <w:rsid w:val="00792593"/>
    <w:rsid w:val="00793407"/>
    <w:rsid w:val="00793C81"/>
    <w:rsid w:val="00793D83"/>
    <w:rsid w:val="00793E21"/>
    <w:rsid w:val="0079568B"/>
    <w:rsid w:val="00795AEF"/>
    <w:rsid w:val="00795B84"/>
    <w:rsid w:val="00795BA4"/>
    <w:rsid w:val="0079620D"/>
    <w:rsid w:val="0079633B"/>
    <w:rsid w:val="007967D2"/>
    <w:rsid w:val="00796D77"/>
    <w:rsid w:val="00797576"/>
    <w:rsid w:val="00797DAE"/>
    <w:rsid w:val="007A0DBF"/>
    <w:rsid w:val="007A1B0E"/>
    <w:rsid w:val="007A1F00"/>
    <w:rsid w:val="007A20A2"/>
    <w:rsid w:val="007A3958"/>
    <w:rsid w:val="007A3EEB"/>
    <w:rsid w:val="007A487F"/>
    <w:rsid w:val="007A494B"/>
    <w:rsid w:val="007A4E92"/>
    <w:rsid w:val="007A5003"/>
    <w:rsid w:val="007A5040"/>
    <w:rsid w:val="007A5540"/>
    <w:rsid w:val="007A5979"/>
    <w:rsid w:val="007A5C0F"/>
    <w:rsid w:val="007B1BB2"/>
    <w:rsid w:val="007B253A"/>
    <w:rsid w:val="007B3D4F"/>
    <w:rsid w:val="007B6A23"/>
    <w:rsid w:val="007B7738"/>
    <w:rsid w:val="007B7A83"/>
    <w:rsid w:val="007C13FD"/>
    <w:rsid w:val="007C196F"/>
    <w:rsid w:val="007C2022"/>
    <w:rsid w:val="007C2579"/>
    <w:rsid w:val="007C3847"/>
    <w:rsid w:val="007C3874"/>
    <w:rsid w:val="007C38A7"/>
    <w:rsid w:val="007C47B1"/>
    <w:rsid w:val="007C65FB"/>
    <w:rsid w:val="007C7220"/>
    <w:rsid w:val="007D08E8"/>
    <w:rsid w:val="007D19CB"/>
    <w:rsid w:val="007D260D"/>
    <w:rsid w:val="007D3229"/>
    <w:rsid w:val="007D32AC"/>
    <w:rsid w:val="007D3DC4"/>
    <w:rsid w:val="007D3FEB"/>
    <w:rsid w:val="007D4EDE"/>
    <w:rsid w:val="007D657A"/>
    <w:rsid w:val="007D67E3"/>
    <w:rsid w:val="007D6943"/>
    <w:rsid w:val="007D6B51"/>
    <w:rsid w:val="007D6BB8"/>
    <w:rsid w:val="007D7148"/>
    <w:rsid w:val="007D741A"/>
    <w:rsid w:val="007D7ED6"/>
    <w:rsid w:val="007E056C"/>
    <w:rsid w:val="007E1011"/>
    <w:rsid w:val="007E131B"/>
    <w:rsid w:val="007E150F"/>
    <w:rsid w:val="007E197D"/>
    <w:rsid w:val="007E1BFC"/>
    <w:rsid w:val="007E1C26"/>
    <w:rsid w:val="007E283F"/>
    <w:rsid w:val="007E38FC"/>
    <w:rsid w:val="007E43CB"/>
    <w:rsid w:val="007E5384"/>
    <w:rsid w:val="007E5613"/>
    <w:rsid w:val="007E5B5A"/>
    <w:rsid w:val="007E61D4"/>
    <w:rsid w:val="007E7C01"/>
    <w:rsid w:val="007F00ED"/>
    <w:rsid w:val="007F015D"/>
    <w:rsid w:val="007F047A"/>
    <w:rsid w:val="007F12F3"/>
    <w:rsid w:val="007F1809"/>
    <w:rsid w:val="007F2648"/>
    <w:rsid w:val="007F2DF4"/>
    <w:rsid w:val="007F2F95"/>
    <w:rsid w:val="007F32FA"/>
    <w:rsid w:val="007F393E"/>
    <w:rsid w:val="007F4425"/>
    <w:rsid w:val="007F449C"/>
    <w:rsid w:val="007F48C5"/>
    <w:rsid w:val="007F5D96"/>
    <w:rsid w:val="007F601A"/>
    <w:rsid w:val="007F7877"/>
    <w:rsid w:val="007F7A9D"/>
    <w:rsid w:val="008006E8"/>
    <w:rsid w:val="008009DE"/>
    <w:rsid w:val="00801871"/>
    <w:rsid w:val="0080292B"/>
    <w:rsid w:val="00802D6D"/>
    <w:rsid w:val="00803247"/>
    <w:rsid w:val="008036C3"/>
    <w:rsid w:val="008038FB"/>
    <w:rsid w:val="008040AD"/>
    <w:rsid w:val="008055E9"/>
    <w:rsid w:val="008059B2"/>
    <w:rsid w:val="00806069"/>
    <w:rsid w:val="008066B9"/>
    <w:rsid w:val="008104F3"/>
    <w:rsid w:val="00811BF7"/>
    <w:rsid w:val="008123A1"/>
    <w:rsid w:val="00812503"/>
    <w:rsid w:val="00813325"/>
    <w:rsid w:val="008137C3"/>
    <w:rsid w:val="008141CA"/>
    <w:rsid w:val="0081538E"/>
    <w:rsid w:val="0081593D"/>
    <w:rsid w:val="00815A9F"/>
    <w:rsid w:val="00816ECC"/>
    <w:rsid w:val="00817052"/>
    <w:rsid w:val="008176FE"/>
    <w:rsid w:val="00817E62"/>
    <w:rsid w:val="008201BC"/>
    <w:rsid w:val="00821870"/>
    <w:rsid w:val="008219E0"/>
    <w:rsid w:val="008232F5"/>
    <w:rsid w:val="008238AA"/>
    <w:rsid w:val="008238F0"/>
    <w:rsid w:val="0082395E"/>
    <w:rsid w:val="00825619"/>
    <w:rsid w:val="00825A66"/>
    <w:rsid w:val="008260DD"/>
    <w:rsid w:val="00826647"/>
    <w:rsid w:val="00826787"/>
    <w:rsid w:val="008275F3"/>
    <w:rsid w:val="00827D0C"/>
    <w:rsid w:val="008302EB"/>
    <w:rsid w:val="0083066F"/>
    <w:rsid w:val="00830848"/>
    <w:rsid w:val="008310E8"/>
    <w:rsid w:val="008316C3"/>
    <w:rsid w:val="00831780"/>
    <w:rsid w:val="0083285B"/>
    <w:rsid w:val="00834F09"/>
    <w:rsid w:val="00835855"/>
    <w:rsid w:val="0083662A"/>
    <w:rsid w:val="00836BCB"/>
    <w:rsid w:val="00837A6D"/>
    <w:rsid w:val="008400A9"/>
    <w:rsid w:val="0084164E"/>
    <w:rsid w:val="00841B42"/>
    <w:rsid w:val="00841E67"/>
    <w:rsid w:val="0084210B"/>
    <w:rsid w:val="008422EA"/>
    <w:rsid w:val="0084236C"/>
    <w:rsid w:val="00842EF6"/>
    <w:rsid w:val="00843089"/>
    <w:rsid w:val="00843D7B"/>
    <w:rsid w:val="00844CB9"/>
    <w:rsid w:val="00844F8E"/>
    <w:rsid w:val="008456DF"/>
    <w:rsid w:val="00846916"/>
    <w:rsid w:val="00850808"/>
    <w:rsid w:val="00850A8E"/>
    <w:rsid w:val="00850EB0"/>
    <w:rsid w:val="0085146D"/>
    <w:rsid w:val="00851807"/>
    <w:rsid w:val="008549AF"/>
    <w:rsid w:val="00855103"/>
    <w:rsid w:val="008553E5"/>
    <w:rsid w:val="00855D3B"/>
    <w:rsid w:val="00855DD7"/>
    <w:rsid w:val="008561A9"/>
    <w:rsid w:val="0085620B"/>
    <w:rsid w:val="00857302"/>
    <w:rsid w:val="00860325"/>
    <w:rsid w:val="00860369"/>
    <w:rsid w:val="008611E3"/>
    <w:rsid w:val="00861D0E"/>
    <w:rsid w:val="00862891"/>
    <w:rsid w:val="00862970"/>
    <w:rsid w:val="00863E06"/>
    <w:rsid w:val="00864B09"/>
    <w:rsid w:val="008658D7"/>
    <w:rsid w:val="00865F25"/>
    <w:rsid w:val="00866C45"/>
    <w:rsid w:val="00867C73"/>
    <w:rsid w:val="00871463"/>
    <w:rsid w:val="00872406"/>
    <w:rsid w:val="00872977"/>
    <w:rsid w:val="00872AAA"/>
    <w:rsid w:val="00873856"/>
    <w:rsid w:val="00873897"/>
    <w:rsid w:val="00873F6B"/>
    <w:rsid w:val="00874399"/>
    <w:rsid w:val="008750F6"/>
    <w:rsid w:val="00875396"/>
    <w:rsid w:val="0087573E"/>
    <w:rsid w:val="008765D9"/>
    <w:rsid w:val="008767C9"/>
    <w:rsid w:val="00876A55"/>
    <w:rsid w:val="00880A30"/>
    <w:rsid w:val="00880BE3"/>
    <w:rsid w:val="008818E6"/>
    <w:rsid w:val="00882535"/>
    <w:rsid w:val="00882A3F"/>
    <w:rsid w:val="0088455A"/>
    <w:rsid w:val="0088522C"/>
    <w:rsid w:val="00885D7A"/>
    <w:rsid w:val="00886A39"/>
    <w:rsid w:val="0088715D"/>
    <w:rsid w:val="00887C43"/>
    <w:rsid w:val="00890719"/>
    <w:rsid w:val="00891B16"/>
    <w:rsid w:val="008924A0"/>
    <w:rsid w:val="00892BD1"/>
    <w:rsid w:val="00893A4A"/>
    <w:rsid w:val="00894FF2"/>
    <w:rsid w:val="008951DF"/>
    <w:rsid w:val="0089588B"/>
    <w:rsid w:val="008A0438"/>
    <w:rsid w:val="008A0693"/>
    <w:rsid w:val="008A0B0B"/>
    <w:rsid w:val="008A0C0A"/>
    <w:rsid w:val="008A42B2"/>
    <w:rsid w:val="008A4BCF"/>
    <w:rsid w:val="008A64C4"/>
    <w:rsid w:val="008A79A8"/>
    <w:rsid w:val="008B0346"/>
    <w:rsid w:val="008B0D4D"/>
    <w:rsid w:val="008B0E0F"/>
    <w:rsid w:val="008B2FA4"/>
    <w:rsid w:val="008B3177"/>
    <w:rsid w:val="008B3D2D"/>
    <w:rsid w:val="008B41B2"/>
    <w:rsid w:val="008B4232"/>
    <w:rsid w:val="008B441E"/>
    <w:rsid w:val="008B4AE7"/>
    <w:rsid w:val="008B4BF3"/>
    <w:rsid w:val="008B5A47"/>
    <w:rsid w:val="008B5B39"/>
    <w:rsid w:val="008B7BAD"/>
    <w:rsid w:val="008C020A"/>
    <w:rsid w:val="008C1EAA"/>
    <w:rsid w:val="008C2353"/>
    <w:rsid w:val="008C36A4"/>
    <w:rsid w:val="008C384C"/>
    <w:rsid w:val="008C3976"/>
    <w:rsid w:val="008C3CC3"/>
    <w:rsid w:val="008C4097"/>
    <w:rsid w:val="008C59E1"/>
    <w:rsid w:val="008C62CE"/>
    <w:rsid w:val="008C64B5"/>
    <w:rsid w:val="008C6AA0"/>
    <w:rsid w:val="008C7315"/>
    <w:rsid w:val="008D09CB"/>
    <w:rsid w:val="008D0B5A"/>
    <w:rsid w:val="008D0D9F"/>
    <w:rsid w:val="008D0F26"/>
    <w:rsid w:val="008D2614"/>
    <w:rsid w:val="008D2CDF"/>
    <w:rsid w:val="008D2F63"/>
    <w:rsid w:val="008D31CA"/>
    <w:rsid w:val="008D3AE7"/>
    <w:rsid w:val="008D4A75"/>
    <w:rsid w:val="008D5E8D"/>
    <w:rsid w:val="008D7E45"/>
    <w:rsid w:val="008E124F"/>
    <w:rsid w:val="008E2271"/>
    <w:rsid w:val="008E253C"/>
    <w:rsid w:val="008E29E0"/>
    <w:rsid w:val="008E30A4"/>
    <w:rsid w:val="008E322C"/>
    <w:rsid w:val="008E334F"/>
    <w:rsid w:val="008E3BDF"/>
    <w:rsid w:val="008E42D7"/>
    <w:rsid w:val="008F0330"/>
    <w:rsid w:val="008F29A4"/>
    <w:rsid w:val="008F29C3"/>
    <w:rsid w:val="008F4BD8"/>
    <w:rsid w:val="008F5354"/>
    <w:rsid w:val="008F57E7"/>
    <w:rsid w:val="008F5A6A"/>
    <w:rsid w:val="008F705E"/>
    <w:rsid w:val="008F71F4"/>
    <w:rsid w:val="008F73B4"/>
    <w:rsid w:val="009000D7"/>
    <w:rsid w:val="00900398"/>
    <w:rsid w:val="00900534"/>
    <w:rsid w:val="00900539"/>
    <w:rsid w:val="00900B77"/>
    <w:rsid w:val="009025BB"/>
    <w:rsid w:val="00902C67"/>
    <w:rsid w:val="00902FF1"/>
    <w:rsid w:val="00903003"/>
    <w:rsid w:val="00903A40"/>
    <w:rsid w:val="00903C53"/>
    <w:rsid w:val="0090507E"/>
    <w:rsid w:val="009054A9"/>
    <w:rsid w:val="00905A39"/>
    <w:rsid w:val="0090626D"/>
    <w:rsid w:val="0090631B"/>
    <w:rsid w:val="00907004"/>
    <w:rsid w:val="00910439"/>
    <w:rsid w:val="009120B8"/>
    <w:rsid w:val="009125FB"/>
    <w:rsid w:val="009132B6"/>
    <w:rsid w:val="00913B3E"/>
    <w:rsid w:val="00913FA9"/>
    <w:rsid w:val="0091443D"/>
    <w:rsid w:val="00914FDE"/>
    <w:rsid w:val="009152C0"/>
    <w:rsid w:val="00915729"/>
    <w:rsid w:val="009157FD"/>
    <w:rsid w:val="00915906"/>
    <w:rsid w:val="00916BEE"/>
    <w:rsid w:val="00916D7E"/>
    <w:rsid w:val="009179C9"/>
    <w:rsid w:val="00917A42"/>
    <w:rsid w:val="00917E1A"/>
    <w:rsid w:val="00920124"/>
    <w:rsid w:val="0092037E"/>
    <w:rsid w:val="00921F13"/>
    <w:rsid w:val="00922961"/>
    <w:rsid w:val="00922DF6"/>
    <w:rsid w:val="009234AC"/>
    <w:rsid w:val="00923E1F"/>
    <w:rsid w:val="0092437D"/>
    <w:rsid w:val="009253C0"/>
    <w:rsid w:val="009255F6"/>
    <w:rsid w:val="00925729"/>
    <w:rsid w:val="00925917"/>
    <w:rsid w:val="009277F2"/>
    <w:rsid w:val="00927D10"/>
    <w:rsid w:val="00930587"/>
    <w:rsid w:val="00930AAF"/>
    <w:rsid w:val="0093193A"/>
    <w:rsid w:val="00931B5B"/>
    <w:rsid w:val="00931EB5"/>
    <w:rsid w:val="00932819"/>
    <w:rsid w:val="00932C9C"/>
    <w:rsid w:val="009331A9"/>
    <w:rsid w:val="009332D6"/>
    <w:rsid w:val="009337A0"/>
    <w:rsid w:val="00933A66"/>
    <w:rsid w:val="00933DFC"/>
    <w:rsid w:val="00934767"/>
    <w:rsid w:val="00934DB2"/>
    <w:rsid w:val="00935190"/>
    <w:rsid w:val="009353DD"/>
    <w:rsid w:val="00935CC0"/>
    <w:rsid w:val="009369D9"/>
    <w:rsid w:val="00941A08"/>
    <w:rsid w:val="00941BE9"/>
    <w:rsid w:val="00941BF8"/>
    <w:rsid w:val="00942340"/>
    <w:rsid w:val="00942CD6"/>
    <w:rsid w:val="00943878"/>
    <w:rsid w:val="00943F9A"/>
    <w:rsid w:val="00944BDC"/>
    <w:rsid w:val="00945A8F"/>
    <w:rsid w:val="00945BFA"/>
    <w:rsid w:val="00945FF8"/>
    <w:rsid w:val="009462F6"/>
    <w:rsid w:val="00947336"/>
    <w:rsid w:val="00947584"/>
    <w:rsid w:val="009479FF"/>
    <w:rsid w:val="00950790"/>
    <w:rsid w:val="0095088B"/>
    <w:rsid w:val="0095098A"/>
    <w:rsid w:val="00950A42"/>
    <w:rsid w:val="0095180A"/>
    <w:rsid w:val="00951D11"/>
    <w:rsid w:val="00952494"/>
    <w:rsid w:val="0095252D"/>
    <w:rsid w:val="00953E04"/>
    <w:rsid w:val="009553C5"/>
    <w:rsid w:val="009569A6"/>
    <w:rsid w:val="00960185"/>
    <w:rsid w:val="00960455"/>
    <w:rsid w:val="00960C7C"/>
    <w:rsid w:val="00961B48"/>
    <w:rsid w:val="0096256F"/>
    <w:rsid w:val="009629A3"/>
    <w:rsid w:val="009629E6"/>
    <w:rsid w:val="009635C5"/>
    <w:rsid w:val="00963B39"/>
    <w:rsid w:val="00963C93"/>
    <w:rsid w:val="00964A48"/>
    <w:rsid w:val="0096510D"/>
    <w:rsid w:val="009651D3"/>
    <w:rsid w:val="00965881"/>
    <w:rsid w:val="00966262"/>
    <w:rsid w:val="00967095"/>
    <w:rsid w:val="009709FB"/>
    <w:rsid w:val="0097124D"/>
    <w:rsid w:val="009715F0"/>
    <w:rsid w:val="00971997"/>
    <w:rsid w:val="00971B1D"/>
    <w:rsid w:val="0097262D"/>
    <w:rsid w:val="00972F15"/>
    <w:rsid w:val="00973F97"/>
    <w:rsid w:val="009743F5"/>
    <w:rsid w:val="00974710"/>
    <w:rsid w:val="00976834"/>
    <w:rsid w:val="00976F08"/>
    <w:rsid w:val="009774DF"/>
    <w:rsid w:val="009776D6"/>
    <w:rsid w:val="00980191"/>
    <w:rsid w:val="0098064F"/>
    <w:rsid w:val="00982C4E"/>
    <w:rsid w:val="00983375"/>
    <w:rsid w:val="009843E9"/>
    <w:rsid w:val="00984C63"/>
    <w:rsid w:val="0098793A"/>
    <w:rsid w:val="00987D01"/>
    <w:rsid w:val="00991419"/>
    <w:rsid w:val="00991CD1"/>
    <w:rsid w:val="00991FE7"/>
    <w:rsid w:val="00992AB3"/>
    <w:rsid w:val="00992D74"/>
    <w:rsid w:val="00992FB1"/>
    <w:rsid w:val="00995124"/>
    <w:rsid w:val="0099707E"/>
    <w:rsid w:val="00997914"/>
    <w:rsid w:val="009979AE"/>
    <w:rsid w:val="00997F33"/>
    <w:rsid w:val="009A280A"/>
    <w:rsid w:val="009A2DF9"/>
    <w:rsid w:val="009A372B"/>
    <w:rsid w:val="009A3CA8"/>
    <w:rsid w:val="009A3F2D"/>
    <w:rsid w:val="009A4EE1"/>
    <w:rsid w:val="009A5193"/>
    <w:rsid w:val="009A52C0"/>
    <w:rsid w:val="009A5F93"/>
    <w:rsid w:val="009A6C3F"/>
    <w:rsid w:val="009A7476"/>
    <w:rsid w:val="009A79DC"/>
    <w:rsid w:val="009B097A"/>
    <w:rsid w:val="009B2429"/>
    <w:rsid w:val="009B251A"/>
    <w:rsid w:val="009B3B6E"/>
    <w:rsid w:val="009B41D6"/>
    <w:rsid w:val="009B4536"/>
    <w:rsid w:val="009B55B1"/>
    <w:rsid w:val="009B56C3"/>
    <w:rsid w:val="009B5C25"/>
    <w:rsid w:val="009B5DE2"/>
    <w:rsid w:val="009B683A"/>
    <w:rsid w:val="009B698E"/>
    <w:rsid w:val="009B6E02"/>
    <w:rsid w:val="009B6E58"/>
    <w:rsid w:val="009C01E0"/>
    <w:rsid w:val="009C0514"/>
    <w:rsid w:val="009C0905"/>
    <w:rsid w:val="009C1AEA"/>
    <w:rsid w:val="009C1C02"/>
    <w:rsid w:val="009C1E31"/>
    <w:rsid w:val="009C28AA"/>
    <w:rsid w:val="009C3183"/>
    <w:rsid w:val="009C358D"/>
    <w:rsid w:val="009C400F"/>
    <w:rsid w:val="009C4A9D"/>
    <w:rsid w:val="009C739D"/>
    <w:rsid w:val="009C7874"/>
    <w:rsid w:val="009C7BCC"/>
    <w:rsid w:val="009C7D3B"/>
    <w:rsid w:val="009D009E"/>
    <w:rsid w:val="009D0E61"/>
    <w:rsid w:val="009D10BC"/>
    <w:rsid w:val="009D3AEC"/>
    <w:rsid w:val="009D44C5"/>
    <w:rsid w:val="009D4AA0"/>
    <w:rsid w:val="009D5294"/>
    <w:rsid w:val="009D53BC"/>
    <w:rsid w:val="009D66C1"/>
    <w:rsid w:val="009D6D95"/>
    <w:rsid w:val="009D7CE3"/>
    <w:rsid w:val="009D7E72"/>
    <w:rsid w:val="009E03B2"/>
    <w:rsid w:val="009E06CC"/>
    <w:rsid w:val="009E0B71"/>
    <w:rsid w:val="009E0BC5"/>
    <w:rsid w:val="009E2186"/>
    <w:rsid w:val="009E2AE2"/>
    <w:rsid w:val="009E2B01"/>
    <w:rsid w:val="009E3AA7"/>
    <w:rsid w:val="009E423B"/>
    <w:rsid w:val="009E46E4"/>
    <w:rsid w:val="009E5946"/>
    <w:rsid w:val="009E6479"/>
    <w:rsid w:val="009E6530"/>
    <w:rsid w:val="009E73A9"/>
    <w:rsid w:val="009E785D"/>
    <w:rsid w:val="009F10E2"/>
    <w:rsid w:val="009F13AF"/>
    <w:rsid w:val="009F1C14"/>
    <w:rsid w:val="009F24C1"/>
    <w:rsid w:val="009F250C"/>
    <w:rsid w:val="009F2C60"/>
    <w:rsid w:val="009F318E"/>
    <w:rsid w:val="009F3B83"/>
    <w:rsid w:val="009F4E20"/>
    <w:rsid w:val="009F5FA7"/>
    <w:rsid w:val="009F6D50"/>
    <w:rsid w:val="009F788C"/>
    <w:rsid w:val="00A00204"/>
    <w:rsid w:val="00A014FF"/>
    <w:rsid w:val="00A01507"/>
    <w:rsid w:val="00A01636"/>
    <w:rsid w:val="00A02174"/>
    <w:rsid w:val="00A02D14"/>
    <w:rsid w:val="00A03190"/>
    <w:rsid w:val="00A0343A"/>
    <w:rsid w:val="00A067A4"/>
    <w:rsid w:val="00A06C59"/>
    <w:rsid w:val="00A07E42"/>
    <w:rsid w:val="00A102A0"/>
    <w:rsid w:val="00A10806"/>
    <w:rsid w:val="00A10A8C"/>
    <w:rsid w:val="00A10B9B"/>
    <w:rsid w:val="00A12936"/>
    <w:rsid w:val="00A12EE6"/>
    <w:rsid w:val="00A15D3C"/>
    <w:rsid w:val="00A15F79"/>
    <w:rsid w:val="00A1643D"/>
    <w:rsid w:val="00A1775A"/>
    <w:rsid w:val="00A17914"/>
    <w:rsid w:val="00A17C51"/>
    <w:rsid w:val="00A2098F"/>
    <w:rsid w:val="00A20BCD"/>
    <w:rsid w:val="00A22987"/>
    <w:rsid w:val="00A22BD4"/>
    <w:rsid w:val="00A22DA7"/>
    <w:rsid w:val="00A2304C"/>
    <w:rsid w:val="00A23561"/>
    <w:rsid w:val="00A24207"/>
    <w:rsid w:val="00A24A12"/>
    <w:rsid w:val="00A257C4"/>
    <w:rsid w:val="00A25977"/>
    <w:rsid w:val="00A25E4C"/>
    <w:rsid w:val="00A2706A"/>
    <w:rsid w:val="00A30589"/>
    <w:rsid w:val="00A3200E"/>
    <w:rsid w:val="00A32029"/>
    <w:rsid w:val="00A3360C"/>
    <w:rsid w:val="00A3379D"/>
    <w:rsid w:val="00A33E33"/>
    <w:rsid w:val="00A34F22"/>
    <w:rsid w:val="00A3575E"/>
    <w:rsid w:val="00A35992"/>
    <w:rsid w:val="00A360A0"/>
    <w:rsid w:val="00A3635D"/>
    <w:rsid w:val="00A37239"/>
    <w:rsid w:val="00A37521"/>
    <w:rsid w:val="00A377B5"/>
    <w:rsid w:val="00A40101"/>
    <w:rsid w:val="00A40D1D"/>
    <w:rsid w:val="00A41A5E"/>
    <w:rsid w:val="00A41C02"/>
    <w:rsid w:val="00A429EC"/>
    <w:rsid w:val="00A4343D"/>
    <w:rsid w:val="00A43C2D"/>
    <w:rsid w:val="00A43E00"/>
    <w:rsid w:val="00A44E46"/>
    <w:rsid w:val="00A44ED5"/>
    <w:rsid w:val="00A4511E"/>
    <w:rsid w:val="00A45CA1"/>
    <w:rsid w:val="00A469E4"/>
    <w:rsid w:val="00A46BDD"/>
    <w:rsid w:val="00A46C20"/>
    <w:rsid w:val="00A46D6A"/>
    <w:rsid w:val="00A46DA6"/>
    <w:rsid w:val="00A477AE"/>
    <w:rsid w:val="00A510AD"/>
    <w:rsid w:val="00A514D9"/>
    <w:rsid w:val="00A5264E"/>
    <w:rsid w:val="00A529C0"/>
    <w:rsid w:val="00A53375"/>
    <w:rsid w:val="00A537A8"/>
    <w:rsid w:val="00A53F38"/>
    <w:rsid w:val="00A54052"/>
    <w:rsid w:val="00A54B46"/>
    <w:rsid w:val="00A55508"/>
    <w:rsid w:val="00A5574A"/>
    <w:rsid w:val="00A558C5"/>
    <w:rsid w:val="00A57076"/>
    <w:rsid w:val="00A57CE4"/>
    <w:rsid w:val="00A60620"/>
    <w:rsid w:val="00A61135"/>
    <w:rsid w:val="00A612E5"/>
    <w:rsid w:val="00A61DBD"/>
    <w:rsid w:val="00A61E50"/>
    <w:rsid w:val="00A625E1"/>
    <w:rsid w:val="00A62738"/>
    <w:rsid w:val="00A639AC"/>
    <w:rsid w:val="00A64806"/>
    <w:rsid w:val="00A64B08"/>
    <w:rsid w:val="00A64E2D"/>
    <w:rsid w:val="00A6512E"/>
    <w:rsid w:val="00A65953"/>
    <w:rsid w:val="00A65A7D"/>
    <w:rsid w:val="00A662ED"/>
    <w:rsid w:val="00A66434"/>
    <w:rsid w:val="00A66B0E"/>
    <w:rsid w:val="00A67130"/>
    <w:rsid w:val="00A67192"/>
    <w:rsid w:val="00A679D3"/>
    <w:rsid w:val="00A701BA"/>
    <w:rsid w:val="00A702A1"/>
    <w:rsid w:val="00A70DE7"/>
    <w:rsid w:val="00A70F56"/>
    <w:rsid w:val="00A7238A"/>
    <w:rsid w:val="00A729F9"/>
    <w:rsid w:val="00A73195"/>
    <w:rsid w:val="00A747DD"/>
    <w:rsid w:val="00A75140"/>
    <w:rsid w:val="00A75A14"/>
    <w:rsid w:val="00A75C16"/>
    <w:rsid w:val="00A76220"/>
    <w:rsid w:val="00A7660D"/>
    <w:rsid w:val="00A77031"/>
    <w:rsid w:val="00A77A04"/>
    <w:rsid w:val="00A77B13"/>
    <w:rsid w:val="00A77CEE"/>
    <w:rsid w:val="00A8019A"/>
    <w:rsid w:val="00A804FB"/>
    <w:rsid w:val="00A80A88"/>
    <w:rsid w:val="00A80AB9"/>
    <w:rsid w:val="00A80DE6"/>
    <w:rsid w:val="00A8192F"/>
    <w:rsid w:val="00A81EB3"/>
    <w:rsid w:val="00A827C1"/>
    <w:rsid w:val="00A83738"/>
    <w:rsid w:val="00A84AD8"/>
    <w:rsid w:val="00A84FEF"/>
    <w:rsid w:val="00A85FE3"/>
    <w:rsid w:val="00A8684A"/>
    <w:rsid w:val="00A90185"/>
    <w:rsid w:val="00A9078E"/>
    <w:rsid w:val="00A90AD2"/>
    <w:rsid w:val="00A90D77"/>
    <w:rsid w:val="00A90ED1"/>
    <w:rsid w:val="00A91376"/>
    <w:rsid w:val="00A91C2B"/>
    <w:rsid w:val="00A920D8"/>
    <w:rsid w:val="00A93B12"/>
    <w:rsid w:val="00A9435D"/>
    <w:rsid w:val="00A94702"/>
    <w:rsid w:val="00A95024"/>
    <w:rsid w:val="00A95402"/>
    <w:rsid w:val="00A960A4"/>
    <w:rsid w:val="00A965EC"/>
    <w:rsid w:val="00A96D96"/>
    <w:rsid w:val="00A9750B"/>
    <w:rsid w:val="00AA09A6"/>
    <w:rsid w:val="00AA297F"/>
    <w:rsid w:val="00AA29F8"/>
    <w:rsid w:val="00AA3505"/>
    <w:rsid w:val="00AA3B9E"/>
    <w:rsid w:val="00AA3EF6"/>
    <w:rsid w:val="00AA46FA"/>
    <w:rsid w:val="00AA54C2"/>
    <w:rsid w:val="00AA585B"/>
    <w:rsid w:val="00AA6282"/>
    <w:rsid w:val="00AA72F3"/>
    <w:rsid w:val="00AB2327"/>
    <w:rsid w:val="00AB2370"/>
    <w:rsid w:val="00AB24DA"/>
    <w:rsid w:val="00AB348D"/>
    <w:rsid w:val="00AB37EF"/>
    <w:rsid w:val="00AB3C7B"/>
    <w:rsid w:val="00AB41B6"/>
    <w:rsid w:val="00AB499A"/>
    <w:rsid w:val="00AB5212"/>
    <w:rsid w:val="00AB55A1"/>
    <w:rsid w:val="00AB60E7"/>
    <w:rsid w:val="00AB618C"/>
    <w:rsid w:val="00AB62DA"/>
    <w:rsid w:val="00AB6476"/>
    <w:rsid w:val="00AB6552"/>
    <w:rsid w:val="00AB6A3F"/>
    <w:rsid w:val="00AB6D08"/>
    <w:rsid w:val="00AB70DA"/>
    <w:rsid w:val="00AB7335"/>
    <w:rsid w:val="00AB778A"/>
    <w:rsid w:val="00AC0165"/>
    <w:rsid w:val="00AC02D1"/>
    <w:rsid w:val="00AC0EB3"/>
    <w:rsid w:val="00AC129A"/>
    <w:rsid w:val="00AC134D"/>
    <w:rsid w:val="00AC19BC"/>
    <w:rsid w:val="00AC1BEF"/>
    <w:rsid w:val="00AC2013"/>
    <w:rsid w:val="00AC2E05"/>
    <w:rsid w:val="00AC3456"/>
    <w:rsid w:val="00AC3DD2"/>
    <w:rsid w:val="00AC3FA0"/>
    <w:rsid w:val="00AC4CEA"/>
    <w:rsid w:val="00AC52EA"/>
    <w:rsid w:val="00AC545B"/>
    <w:rsid w:val="00AC6292"/>
    <w:rsid w:val="00AC649C"/>
    <w:rsid w:val="00AC68D2"/>
    <w:rsid w:val="00AC7327"/>
    <w:rsid w:val="00AD0201"/>
    <w:rsid w:val="00AD27DE"/>
    <w:rsid w:val="00AD30B6"/>
    <w:rsid w:val="00AD32BD"/>
    <w:rsid w:val="00AD4013"/>
    <w:rsid w:val="00AD540B"/>
    <w:rsid w:val="00AD6623"/>
    <w:rsid w:val="00AD7012"/>
    <w:rsid w:val="00AD7E72"/>
    <w:rsid w:val="00AE037F"/>
    <w:rsid w:val="00AE03C4"/>
    <w:rsid w:val="00AE0614"/>
    <w:rsid w:val="00AE0701"/>
    <w:rsid w:val="00AE1497"/>
    <w:rsid w:val="00AE2024"/>
    <w:rsid w:val="00AE2091"/>
    <w:rsid w:val="00AE20D3"/>
    <w:rsid w:val="00AE25BD"/>
    <w:rsid w:val="00AE2D8F"/>
    <w:rsid w:val="00AE2E03"/>
    <w:rsid w:val="00AE307A"/>
    <w:rsid w:val="00AE33C1"/>
    <w:rsid w:val="00AE343B"/>
    <w:rsid w:val="00AE3902"/>
    <w:rsid w:val="00AE57F2"/>
    <w:rsid w:val="00AE59B9"/>
    <w:rsid w:val="00AE5DEE"/>
    <w:rsid w:val="00AE5F5B"/>
    <w:rsid w:val="00AE6DD3"/>
    <w:rsid w:val="00AE7A76"/>
    <w:rsid w:val="00AE7EB3"/>
    <w:rsid w:val="00AF1E80"/>
    <w:rsid w:val="00AF3D6A"/>
    <w:rsid w:val="00AF4307"/>
    <w:rsid w:val="00AF4695"/>
    <w:rsid w:val="00AF4A6D"/>
    <w:rsid w:val="00AF55A4"/>
    <w:rsid w:val="00AF57A9"/>
    <w:rsid w:val="00AF58AF"/>
    <w:rsid w:val="00AF6119"/>
    <w:rsid w:val="00AF69A9"/>
    <w:rsid w:val="00AF7554"/>
    <w:rsid w:val="00B00705"/>
    <w:rsid w:val="00B0084C"/>
    <w:rsid w:val="00B00C1D"/>
    <w:rsid w:val="00B010C3"/>
    <w:rsid w:val="00B01B9D"/>
    <w:rsid w:val="00B028FD"/>
    <w:rsid w:val="00B054EC"/>
    <w:rsid w:val="00B054F5"/>
    <w:rsid w:val="00B06C5D"/>
    <w:rsid w:val="00B06D50"/>
    <w:rsid w:val="00B078FA"/>
    <w:rsid w:val="00B107F8"/>
    <w:rsid w:val="00B11404"/>
    <w:rsid w:val="00B11F6D"/>
    <w:rsid w:val="00B13EF3"/>
    <w:rsid w:val="00B15AE8"/>
    <w:rsid w:val="00B164B4"/>
    <w:rsid w:val="00B16C88"/>
    <w:rsid w:val="00B16D5E"/>
    <w:rsid w:val="00B178C8"/>
    <w:rsid w:val="00B17CD4"/>
    <w:rsid w:val="00B20133"/>
    <w:rsid w:val="00B20917"/>
    <w:rsid w:val="00B21174"/>
    <w:rsid w:val="00B21977"/>
    <w:rsid w:val="00B22C4C"/>
    <w:rsid w:val="00B2798C"/>
    <w:rsid w:val="00B307A7"/>
    <w:rsid w:val="00B30B30"/>
    <w:rsid w:val="00B312B6"/>
    <w:rsid w:val="00B33F9B"/>
    <w:rsid w:val="00B347EA"/>
    <w:rsid w:val="00B352FB"/>
    <w:rsid w:val="00B3538D"/>
    <w:rsid w:val="00B358E1"/>
    <w:rsid w:val="00B35AE9"/>
    <w:rsid w:val="00B35DEC"/>
    <w:rsid w:val="00B3631F"/>
    <w:rsid w:val="00B363CE"/>
    <w:rsid w:val="00B367CC"/>
    <w:rsid w:val="00B36D9E"/>
    <w:rsid w:val="00B36DFD"/>
    <w:rsid w:val="00B373CD"/>
    <w:rsid w:val="00B37B69"/>
    <w:rsid w:val="00B42138"/>
    <w:rsid w:val="00B429F0"/>
    <w:rsid w:val="00B437A3"/>
    <w:rsid w:val="00B43AF4"/>
    <w:rsid w:val="00B444A1"/>
    <w:rsid w:val="00B45940"/>
    <w:rsid w:val="00B46120"/>
    <w:rsid w:val="00B465A3"/>
    <w:rsid w:val="00B46E39"/>
    <w:rsid w:val="00B47071"/>
    <w:rsid w:val="00B5045B"/>
    <w:rsid w:val="00B50FBC"/>
    <w:rsid w:val="00B528CB"/>
    <w:rsid w:val="00B52A48"/>
    <w:rsid w:val="00B5499C"/>
    <w:rsid w:val="00B5550C"/>
    <w:rsid w:val="00B556FD"/>
    <w:rsid w:val="00B56513"/>
    <w:rsid w:val="00B56CE4"/>
    <w:rsid w:val="00B57B72"/>
    <w:rsid w:val="00B60B14"/>
    <w:rsid w:val="00B61432"/>
    <w:rsid w:val="00B61D32"/>
    <w:rsid w:val="00B61EB5"/>
    <w:rsid w:val="00B6209C"/>
    <w:rsid w:val="00B621A7"/>
    <w:rsid w:val="00B6246E"/>
    <w:rsid w:val="00B62472"/>
    <w:rsid w:val="00B6287F"/>
    <w:rsid w:val="00B62975"/>
    <w:rsid w:val="00B6382A"/>
    <w:rsid w:val="00B63E1B"/>
    <w:rsid w:val="00B63FA3"/>
    <w:rsid w:val="00B647CC"/>
    <w:rsid w:val="00B64DD3"/>
    <w:rsid w:val="00B652A0"/>
    <w:rsid w:val="00B6536D"/>
    <w:rsid w:val="00B65E86"/>
    <w:rsid w:val="00B66622"/>
    <w:rsid w:val="00B66BC4"/>
    <w:rsid w:val="00B67418"/>
    <w:rsid w:val="00B67A28"/>
    <w:rsid w:val="00B67A49"/>
    <w:rsid w:val="00B70723"/>
    <w:rsid w:val="00B71002"/>
    <w:rsid w:val="00B7151D"/>
    <w:rsid w:val="00B7272B"/>
    <w:rsid w:val="00B72C88"/>
    <w:rsid w:val="00B738AE"/>
    <w:rsid w:val="00B73BB4"/>
    <w:rsid w:val="00B73F91"/>
    <w:rsid w:val="00B75386"/>
    <w:rsid w:val="00B75BE3"/>
    <w:rsid w:val="00B76A11"/>
    <w:rsid w:val="00B773F1"/>
    <w:rsid w:val="00B77439"/>
    <w:rsid w:val="00B7744C"/>
    <w:rsid w:val="00B77C09"/>
    <w:rsid w:val="00B807C7"/>
    <w:rsid w:val="00B80AC5"/>
    <w:rsid w:val="00B8121F"/>
    <w:rsid w:val="00B82F30"/>
    <w:rsid w:val="00B837E7"/>
    <w:rsid w:val="00B83FFD"/>
    <w:rsid w:val="00B85CA2"/>
    <w:rsid w:val="00B865BE"/>
    <w:rsid w:val="00B8738E"/>
    <w:rsid w:val="00B87478"/>
    <w:rsid w:val="00B874AE"/>
    <w:rsid w:val="00B87B94"/>
    <w:rsid w:val="00B90904"/>
    <w:rsid w:val="00B913D5"/>
    <w:rsid w:val="00B93089"/>
    <w:rsid w:val="00B93D7D"/>
    <w:rsid w:val="00B94322"/>
    <w:rsid w:val="00B944A1"/>
    <w:rsid w:val="00B960E2"/>
    <w:rsid w:val="00B960EA"/>
    <w:rsid w:val="00B9669A"/>
    <w:rsid w:val="00B96A06"/>
    <w:rsid w:val="00B96D11"/>
    <w:rsid w:val="00B97E00"/>
    <w:rsid w:val="00BA0956"/>
    <w:rsid w:val="00BA0F5D"/>
    <w:rsid w:val="00BA136C"/>
    <w:rsid w:val="00BA16DE"/>
    <w:rsid w:val="00BA1F97"/>
    <w:rsid w:val="00BA25C7"/>
    <w:rsid w:val="00BA277D"/>
    <w:rsid w:val="00BA3DC5"/>
    <w:rsid w:val="00BA4482"/>
    <w:rsid w:val="00BA521F"/>
    <w:rsid w:val="00BA6370"/>
    <w:rsid w:val="00BA6DAF"/>
    <w:rsid w:val="00BA77D9"/>
    <w:rsid w:val="00BB0008"/>
    <w:rsid w:val="00BB15C5"/>
    <w:rsid w:val="00BB32E3"/>
    <w:rsid w:val="00BB3B89"/>
    <w:rsid w:val="00BB488A"/>
    <w:rsid w:val="00BB5532"/>
    <w:rsid w:val="00BB56BB"/>
    <w:rsid w:val="00BB7C45"/>
    <w:rsid w:val="00BC20F2"/>
    <w:rsid w:val="00BC2980"/>
    <w:rsid w:val="00BC3873"/>
    <w:rsid w:val="00BC3A7C"/>
    <w:rsid w:val="00BC43B3"/>
    <w:rsid w:val="00BC4C6B"/>
    <w:rsid w:val="00BC4C7A"/>
    <w:rsid w:val="00BC5024"/>
    <w:rsid w:val="00BC5F47"/>
    <w:rsid w:val="00BC656D"/>
    <w:rsid w:val="00BC6ABD"/>
    <w:rsid w:val="00BC7C9C"/>
    <w:rsid w:val="00BD0A77"/>
    <w:rsid w:val="00BD0DEE"/>
    <w:rsid w:val="00BD140B"/>
    <w:rsid w:val="00BD21DB"/>
    <w:rsid w:val="00BD3F17"/>
    <w:rsid w:val="00BD44C3"/>
    <w:rsid w:val="00BD514B"/>
    <w:rsid w:val="00BD568A"/>
    <w:rsid w:val="00BD58C5"/>
    <w:rsid w:val="00BE0244"/>
    <w:rsid w:val="00BE07C6"/>
    <w:rsid w:val="00BE0BF2"/>
    <w:rsid w:val="00BE0ED1"/>
    <w:rsid w:val="00BE23B1"/>
    <w:rsid w:val="00BE2515"/>
    <w:rsid w:val="00BE25D9"/>
    <w:rsid w:val="00BE3CBD"/>
    <w:rsid w:val="00BE4AF2"/>
    <w:rsid w:val="00BE4E6C"/>
    <w:rsid w:val="00BE5569"/>
    <w:rsid w:val="00BE5C44"/>
    <w:rsid w:val="00BE6293"/>
    <w:rsid w:val="00BE6445"/>
    <w:rsid w:val="00BE66DE"/>
    <w:rsid w:val="00BE6757"/>
    <w:rsid w:val="00BE6B02"/>
    <w:rsid w:val="00BE759F"/>
    <w:rsid w:val="00BE7B34"/>
    <w:rsid w:val="00BE7D7A"/>
    <w:rsid w:val="00BE7DD8"/>
    <w:rsid w:val="00BF087E"/>
    <w:rsid w:val="00BF2708"/>
    <w:rsid w:val="00BF296A"/>
    <w:rsid w:val="00BF387E"/>
    <w:rsid w:val="00BF3F5B"/>
    <w:rsid w:val="00BF4BF1"/>
    <w:rsid w:val="00BF4C62"/>
    <w:rsid w:val="00BF55BD"/>
    <w:rsid w:val="00BF5B0D"/>
    <w:rsid w:val="00BF5D1B"/>
    <w:rsid w:val="00BF5FAD"/>
    <w:rsid w:val="00BF609F"/>
    <w:rsid w:val="00BF7148"/>
    <w:rsid w:val="00BF7312"/>
    <w:rsid w:val="00C0001B"/>
    <w:rsid w:val="00C00824"/>
    <w:rsid w:val="00C00CC9"/>
    <w:rsid w:val="00C00DFD"/>
    <w:rsid w:val="00C01330"/>
    <w:rsid w:val="00C01E82"/>
    <w:rsid w:val="00C038D8"/>
    <w:rsid w:val="00C04365"/>
    <w:rsid w:val="00C04762"/>
    <w:rsid w:val="00C04C24"/>
    <w:rsid w:val="00C04D0A"/>
    <w:rsid w:val="00C053F2"/>
    <w:rsid w:val="00C05C02"/>
    <w:rsid w:val="00C05DA8"/>
    <w:rsid w:val="00C06030"/>
    <w:rsid w:val="00C06C1D"/>
    <w:rsid w:val="00C07089"/>
    <w:rsid w:val="00C07C74"/>
    <w:rsid w:val="00C1000E"/>
    <w:rsid w:val="00C110C2"/>
    <w:rsid w:val="00C11E7D"/>
    <w:rsid w:val="00C1268E"/>
    <w:rsid w:val="00C13361"/>
    <w:rsid w:val="00C13B2C"/>
    <w:rsid w:val="00C13F97"/>
    <w:rsid w:val="00C1451F"/>
    <w:rsid w:val="00C14D0A"/>
    <w:rsid w:val="00C15343"/>
    <w:rsid w:val="00C153BC"/>
    <w:rsid w:val="00C15B08"/>
    <w:rsid w:val="00C15F4C"/>
    <w:rsid w:val="00C165DB"/>
    <w:rsid w:val="00C179C7"/>
    <w:rsid w:val="00C17AC2"/>
    <w:rsid w:val="00C224FB"/>
    <w:rsid w:val="00C22D60"/>
    <w:rsid w:val="00C23682"/>
    <w:rsid w:val="00C24167"/>
    <w:rsid w:val="00C244D4"/>
    <w:rsid w:val="00C2537B"/>
    <w:rsid w:val="00C25928"/>
    <w:rsid w:val="00C26B15"/>
    <w:rsid w:val="00C277F8"/>
    <w:rsid w:val="00C27B4A"/>
    <w:rsid w:val="00C27F02"/>
    <w:rsid w:val="00C3068F"/>
    <w:rsid w:val="00C30D1A"/>
    <w:rsid w:val="00C30E41"/>
    <w:rsid w:val="00C339B8"/>
    <w:rsid w:val="00C34499"/>
    <w:rsid w:val="00C34DD8"/>
    <w:rsid w:val="00C3638D"/>
    <w:rsid w:val="00C36F6C"/>
    <w:rsid w:val="00C371AF"/>
    <w:rsid w:val="00C37286"/>
    <w:rsid w:val="00C37F52"/>
    <w:rsid w:val="00C40105"/>
    <w:rsid w:val="00C40896"/>
    <w:rsid w:val="00C410F9"/>
    <w:rsid w:val="00C4160D"/>
    <w:rsid w:val="00C41D2A"/>
    <w:rsid w:val="00C41E9D"/>
    <w:rsid w:val="00C4202D"/>
    <w:rsid w:val="00C43ECE"/>
    <w:rsid w:val="00C44000"/>
    <w:rsid w:val="00C44125"/>
    <w:rsid w:val="00C442B3"/>
    <w:rsid w:val="00C457D8"/>
    <w:rsid w:val="00C45F16"/>
    <w:rsid w:val="00C45F23"/>
    <w:rsid w:val="00C47476"/>
    <w:rsid w:val="00C47519"/>
    <w:rsid w:val="00C47887"/>
    <w:rsid w:val="00C47F56"/>
    <w:rsid w:val="00C50304"/>
    <w:rsid w:val="00C509B9"/>
    <w:rsid w:val="00C50CC9"/>
    <w:rsid w:val="00C51CA2"/>
    <w:rsid w:val="00C51E51"/>
    <w:rsid w:val="00C5360E"/>
    <w:rsid w:val="00C53CB8"/>
    <w:rsid w:val="00C53E49"/>
    <w:rsid w:val="00C5414A"/>
    <w:rsid w:val="00C54DA0"/>
    <w:rsid w:val="00C55258"/>
    <w:rsid w:val="00C553D9"/>
    <w:rsid w:val="00C55E61"/>
    <w:rsid w:val="00C560DB"/>
    <w:rsid w:val="00C56F5C"/>
    <w:rsid w:val="00C575CD"/>
    <w:rsid w:val="00C57B25"/>
    <w:rsid w:val="00C60AF5"/>
    <w:rsid w:val="00C60EAC"/>
    <w:rsid w:val="00C60F83"/>
    <w:rsid w:val="00C61B14"/>
    <w:rsid w:val="00C624BE"/>
    <w:rsid w:val="00C63428"/>
    <w:rsid w:val="00C6499B"/>
    <w:rsid w:val="00C655A6"/>
    <w:rsid w:val="00C659C0"/>
    <w:rsid w:val="00C65E07"/>
    <w:rsid w:val="00C66432"/>
    <w:rsid w:val="00C67153"/>
    <w:rsid w:val="00C673FB"/>
    <w:rsid w:val="00C67B9A"/>
    <w:rsid w:val="00C67D68"/>
    <w:rsid w:val="00C7031F"/>
    <w:rsid w:val="00C7068E"/>
    <w:rsid w:val="00C708BE"/>
    <w:rsid w:val="00C70965"/>
    <w:rsid w:val="00C716D7"/>
    <w:rsid w:val="00C72CAA"/>
    <w:rsid w:val="00C72DF3"/>
    <w:rsid w:val="00C73632"/>
    <w:rsid w:val="00C73D6E"/>
    <w:rsid w:val="00C74B6A"/>
    <w:rsid w:val="00C74E8E"/>
    <w:rsid w:val="00C75A56"/>
    <w:rsid w:val="00C7672D"/>
    <w:rsid w:val="00C77AE5"/>
    <w:rsid w:val="00C8010A"/>
    <w:rsid w:val="00C8032F"/>
    <w:rsid w:val="00C80848"/>
    <w:rsid w:val="00C81676"/>
    <w:rsid w:val="00C822F6"/>
    <w:rsid w:val="00C82330"/>
    <w:rsid w:val="00C827F7"/>
    <w:rsid w:val="00C82B75"/>
    <w:rsid w:val="00C8406E"/>
    <w:rsid w:val="00C84D1B"/>
    <w:rsid w:val="00C854B7"/>
    <w:rsid w:val="00C85E38"/>
    <w:rsid w:val="00C865D4"/>
    <w:rsid w:val="00C8687B"/>
    <w:rsid w:val="00C87370"/>
    <w:rsid w:val="00C904F7"/>
    <w:rsid w:val="00C91DEB"/>
    <w:rsid w:val="00C927C3"/>
    <w:rsid w:val="00C92DFD"/>
    <w:rsid w:val="00C93204"/>
    <w:rsid w:val="00C935C2"/>
    <w:rsid w:val="00C93E83"/>
    <w:rsid w:val="00C93F76"/>
    <w:rsid w:val="00C94C4E"/>
    <w:rsid w:val="00C953B0"/>
    <w:rsid w:val="00C96FD2"/>
    <w:rsid w:val="00C974A3"/>
    <w:rsid w:val="00CA033C"/>
    <w:rsid w:val="00CA1A54"/>
    <w:rsid w:val="00CA1C1C"/>
    <w:rsid w:val="00CA1DD2"/>
    <w:rsid w:val="00CA235D"/>
    <w:rsid w:val="00CA26EA"/>
    <w:rsid w:val="00CA3941"/>
    <w:rsid w:val="00CA40B4"/>
    <w:rsid w:val="00CA4857"/>
    <w:rsid w:val="00CA49E0"/>
    <w:rsid w:val="00CA5FAA"/>
    <w:rsid w:val="00CA6758"/>
    <w:rsid w:val="00CA69D1"/>
    <w:rsid w:val="00CA6BE8"/>
    <w:rsid w:val="00CB10FB"/>
    <w:rsid w:val="00CB18F1"/>
    <w:rsid w:val="00CB1F44"/>
    <w:rsid w:val="00CB2709"/>
    <w:rsid w:val="00CB3210"/>
    <w:rsid w:val="00CB4330"/>
    <w:rsid w:val="00CB52DC"/>
    <w:rsid w:val="00CB5413"/>
    <w:rsid w:val="00CB5E3E"/>
    <w:rsid w:val="00CB5F4D"/>
    <w:rsid w:val="00CB5FBF"/>
    <w:rsid w:val="00CB6295"/>
    <w:rsid w:val="00CB6775"/>
    <w:rsid w:val="00CB6F89"/>
    <w:rsid w:val="00CB75B5"/>
    <w:rsid w:val="00CC08E8"/>
    <w:rsid w:val="00CC11F5"/>
    <w:rsid w:val="00CC1C15"/>
    <w:rsid w:val="00CC3078"/>
    <w:rsid w:val="00CC30D0"/>
    <w:rsid w:val="00CC37CD"/>
    <w:rsid w:val="00CC382F"/>
    <w:rsid w:val="00CC3F17"/>
    <w:rsid w:val="00CC479C"/>
    <w:rsid w:val="00CC49DC"/>
    <w:rsid w:val="00CC4C08"/>
    <w:rsid w:val="00CC4EE3"/>
    <w:rsid w:val="00CC5B97"/>
    <w:rsid w:val="00CC6FA0"/>
    <w:rsid w:val="00CC79CC"/>
    <w:rsid w:val="00CD011C"/>
    <w:rsid w:val="00CD0401"/>
    <w:rsid w:val="00CD090E"/>
    <w:rsid w:val="00CD1237"/>
    <w:rsid w:val="00CD2AD8"/>
    <w:rsid w:val="00CD3D50"/>
    <w:rsid w:val="00CD42FD"/>
    <w:rsid w:val="00CD44B7"/>
    <w:rsid w:val="00CD44DA"/>
    <w:rsid w:val="00CD48BB"/>
    <w:rsid w:val="00CD573A"/>
    <w:rsid w:val="00CD5C61"/>
    <w:rsid w:val="00CD5C9E"/>
    <w:rsid w:val="00CD60FA"/>
    <w:rsid w:val="00CD6EDB"/>
    <w:rsid w:val="00CD7495"/>
    <w:rsid w:val="00CD7954"/>
    <w:rsid w:val="00CD79A0"/>
    <w:rsid w:val="00CD7DEA"/>
    <w:rsid w:val="00CD7F7F"/>
    <w:rsid w:val="00CE0902"/>
    <w:rsid w:val="00CE0B46"/>
    <w:rsid w:val="00CE198B"/>
    <w:rsid w:val="00CE1F60"/>
    <w:rsid w:val="00CE3670"/>
    <w:rsid w:val="00CE3C42"/>
    <w:rsid w:val="00CE3DE3"/>
    <w:rsid w:val="00CE456B"/>
    <w:rsid w:val="00CE4BB4"/>
    <w:rsid w:val="00CE4D8D"/>
    <w:rsid w:val="00CE504C"/>
    <w:rsid w:val="00CE66E3"/>
    <w:rsid w:val="00CE7D9F"/>
    <w:rsid w:val="00CE7FA2"/>
    <w:rsid w:val="00CF05AE"/>
    <w:rsid w:val="00CF1839"/>
    <w:rsid w:val="00CF1BA6"/>
    <w:rsid w:val="00CF1BF0"/>
    <w:rsid w:val="00CF2051"/>
    <w:rsid w:val="00CF251D"/>
    <w:rsid w:val="00CF27E4"/>
    <w:rsid w:val="00CF36DE"/>
    <w:rsid w:val="00CF375A"/>
    <w:rsid w:val="00CF37A8"/>
    <w:rsid w:val="00CF3B26"/>
    <w:rsid w:val="00CF5032"/>
    <w:rsid w:val="00CF545B"/>
    <w:rsid w:val="00CF63D9"/>
    <w:rsid w:val="00CF6C70"/>
    <w:rsid w:val="00D00389"/>
    <w:rsid w:val="00D00E3D"/>
    <w:rsid w:val="00D01114"/>
    <w:rsid w:val="00D012A0"/>
    <w:rsid w:val="00D01DEC"/>
    <w:rsid w:val="00D030FB"/>
    <w:rsid w:val="00D03682"/>
    <w:rsid w:val="00D0493E"/>
    <w:rsid w:val="00D05267"/>
    <w:rsid w:val="00D060FD"/>
    <w:rsid w:val="00D07EF1"/>
    <w:rsid w:val="00D106C3"/>
    <w:rsid w:val="00D10D96"/>
    <w:rsid w:val="00D117F9"/>
    <w:rsid w:val="00D1207B"/>
    <w:rsid w:val="00D13143"/>
    <w:rsid w:val="00D13146"/>
    <w:rsid w:val="00D14ED9"/>
    <w:rsid w:val="00D15202"/>
    <w:rsid w:val="00D1676F"/>
    <w:rsid w:val="00D1745F"/>
    <w:rsid w:val="00D17E38"/>
    <w:rsid w:val="00D20A01"/>
    <w:rsid w:val="00D22A08"/>
    <w:rsid w:val="00D23169"/>
    <w:rsid w:val="00D23402"/>
    <w:rsid w:val="00D24A75"/>
    <w:rsid w:val="00D24CF8"/>
    <w:rsid w:val="00D2546A"/>
    <w:rsid w:val="00D25499"/>
    <w:rsid w:val="00D25872"/>
    <w:rsid w:val="00D25CB5"/>
    <w:rsid w:val="00D25E8B"/>
    <w:rsid w:val="00D262B4"/>
    <w:rsid w:val="00D26467"/>
    <w:rsid w:val="00D26D2D"/>
    <w:rsid w:val="00D27911"/>
    <w:rsid w:val="00D30951"/>
    <w:rsid w:val="00D309B0"/>
    <w:rsid w:val="00D317A1"/>
    <w:rsid w:val="00D32240"/>
    <w:rsid w:val="00D32FC7"/>
    <w:rsid w:val="00D330BC"/>
    <w:rsid w:val="00D334EB"/>
    <w:rsid w:val="00D34650"/>
    <w:rsid w:val="00D34C20"/>
    <w:rsid w:val="00D34CD4"/>
    <w:rsid w:val="00D34F22"/>
    <w:rsid w:val="00D350EA"/>
    <w:rsid w:val="00D35BF7"/>
    <w:rsid w:val="00D3623C"/>
    <w:rsid w:val="00D374EE"/>
    <w:rsid w:val="00D3790D"/>
    <w:rsid w:val="00D40DF5"/>
    <w:rsid w:val="00D40FAC"/>
    <w:rsid w:val="00D41882"/>
    <w:rsid w:val="00D418CD"/>
    <w:rsid w:val="00D41E67"/>
    <w:rsid w:val="00D41F4A"/>
    <w:rsid w:val="00D4468B"/>
    <w:rsid w:val="00D4502C"/>
    <w:rsid w:val="00D450DF"/>
    <w:rsid w:val="00D459E1"/>
    <w:rsid w:val="00D45EE8"/>
    <w:rsid w:val="00D45F08"/>
    <w:rsid w:val="00D500AA"/>
    <w:rsid w:val="00D51283"/>
    <w:rsid w:val="00D517AA"/>
    <w:rsid w:val="00D51E69"/>
    <w:rsid w:val="00D526C8"/>
    <w:rsid w:val="00D528DA"/>
    <w:rsid w:val="00D532B9"/>
    <w:rsid w:val="00D53B67"/>
    <w:rsid w:val="00D5486F"/>
    <w:rsid w:val="00D55302"/>
    <w:rsid w:val="00D55914"/>
    <w:rsid w:val="00D55FDD"/>
    <w:rsid w:val="00D57A3F"/>
    <w:rsid w:val="00D6074B"/>
    <w:rsid w:val="00D615EA"/>
    <w:rsid w:val="00D63BB7"/>
    <w:rsid w:val="00D64428"/>
    <w:rsid w:val="00D65258"/>
    <w:rsid w:val="00D6586D"/>
    <w:rsid w:val="00D65F3F"/>
    <w:rsid w:val="00D66D00"/>
    <w:rsid w:val="00D7004C"/>
    <w:rsid w:val="00D70392"/>
    <w:rsid w:val="00D707DD"/>
    <w:rsid w:val="00D70A11"/>
    <w:rsid w:val="00D70F1E"/>
    <w:rsid w:val="00D70F51"/>
    <w:rsid w:val="00D712D2"/>
    <w:rsid w:val="00D71441"/>
    <w:rsid w:val="00D72771"/>
    <w:rsid w:val="00D7352C"/>
    <w:rsid w:val="00D739FE"/>
    <w:rsid w:val="00D74F97"/>
    <w:rsid w:val="00D770DC"/>
    <w:rsid w:val="00D77E70"/>
    <w:rsid w:val="00D804C5"/>
    <w:rsid w:val="00D80B17"/>
    <w:rsid w:val="00D80D68"/>
    <w:rsid w:val="00D81BDD"/>
    <w:rsid w:val="00D81BE2"/>
    <w:rsid w:val="00D82FFE"/>
    <w:rsid w:val="00D83417"/>
    <w:rsid w:val="00D836DF"/>
    <w:rsid w:val="00D83F11"/>
    <w:rsid w:val="00D845D8"/>
    <w:rsid w:val="00D84836"/>
    <w:rsid w:val="00D849BE"/>
    <w:rsid w:val="00D874EA"/>
    <w:rsid w:val="00D87C6D"/>
    <w:rsid w:val="00D90141"/>
    <w:rsid w:val="00D909D7"/>
    <w:rsid w:val="00D915DB"/>
    <w:rsid w:val="00D920BC"/>
    <w:rsid w:val="00D929B8"/>
    <w:rsid w:val="00D92C3A"/>
    <w:rsid w:val="00D93607"/>
    <w:rsid w:val="00D93ABA"/>
    <w:rsid w:val="00D9444E"/>
    <w:rsid w:val="00D95484"/>
    <w:rsid w:val="00D9569B"/>
    <w:rsid w:val="00D959DE"/>
    <w:rsid w:val="00D95C39"/>
    <w:rsid w:val="00D9759F"/>
    <w:rsid w:val="00DA0299"/>
    <w:rsid w:val="00DA0FCC"/>
    <w:rsid w:val="00DA17D3"/>
    <w:rsid w:val="00DA1DD8"/>
    <w:rsid w:val="00DA30D8"/>
    <w:rsid w:val="00DA3455"/>
    <w:rsid w:val="00DA35FA"/>
    <w:rsid w:val="00DA3E01"/>
    <w:rsid w:val="00DA4472"/>
    <w:rsid w:val="00DA53BB"/>
    <w:rsid w:val="00DA5CC2"/>
    <w:rsid w:val="00DA744C"/>
    <w:rsid w:val="00DA7835"/>
    <w:rsid w:val="00DA787A"/>
    <w:rsid w:val="00DB13C6"/>
    <w:rsid w:val="00DB1CA6"/>
    <w:rsid w:val="00DB32A6"/>
    <w:rsid w:val="00DB42B1"/>
    <w:rsid w:val="00DB4DF9"/>
    <w:rsid w:val="00DB5B70"/>
    <w:rsid w:val="00DB71AE"/>
    <w:rsid w:val="00DB76C2"/>
    <w:rsid w:val="00DC06DB"/>
    <w:rsid w:val="00DC0C5A"/>
    <w:rsid w:val="00DC13EC"/>
    <w:rsid w:val="00DC18A8"/>
    <w:rsid w:val="00DC1B7A"/>
    <w:rsid w:val="00DC2E78"/>
    <w:rsid w:val="00DC2F70"/>
    <w:rsid w:val="00DC337B"/>
    <w:rsid w:val="00DC3EF8"/>
    <w:rsid w:val="00DC4F0F"/>
    <w:rsid w:val="00DC5839"/>
    <w:rsid w:val="00DC67E3"/>
    <w:rsid w:val="00DC694D"/>
    <w:rsid w:val="00DC70F3"/>
    <w:rsid w:val="00DC7BCA"/>
    <w:rsid w:val="00DD1271"/>
    <w:rsid w:val="00DD1E9D"/>
    <w:rsid w:val="00DD3287"/>
    <w:rsid w:val="00DD3544"/>
    <w:rsid w:val="00DD52CE"/>
    <w:rsid w:val="00DD56E7"/>
    <w:rsid w:val="00DD5EE8"/>
    <w:rsid w:val="00DD6505"/>
    <w:rsid w:val="00DD6F53"/>
    <w:rsid w:val="00DD6FBC"/>
    <w:rsid w:val="00DD77AD"/>
    <w:rsid w:val="00DE0446"/>
    <w:rsid w:val="00DE1A57"/>
    <w:rsid w:val="00DE2EA3"/>
    <w:rsid w:val="00DE3BA7"/>
    <w:rsid w:val="00DE416B"/>
    <w:rsid w:val="00DE4688"/>
    <w:rsid w:val="00DE47E2"/>
    <w:rsid w:val="00DE4880"/>
    <w:rsid w:val="00DE5267"/>
    <w:rsid w:val="00DE58B3"/>
    <w:rsid w:val="00DE6521"/>
    <w:rsid w:val="00DE68F1"/>
    <w:rsid w:val="00DE73A5"/>
    <w:rsid w:val="00DE7A35"/>
    <w:rsid w:val="00DF0594"/>
    <w:rsid w:val="00DF0610"/>
    <w:rsid w:val="00DF0C00"/>
    <w:rsid w:val="00DF0F04"/>
    <w:rsid w:val="00DF15D5"/>
    <w:rsid w:val="00DF18A4"/>
    <w:rsid w:val="00DF1E62"/>
    <w:rsid w:val="00DF2E77"/>
    <w:rsid w:val="00DF39DC"/>
    <w:rsid w:val="00DF3DED"/>
    <w:rsid w:val="00DF452D"/>
    <w:rsid w:val="00DF47FE"/>
    <w:rsid w:val="00DF4FC9"/>
    <w:rsid w:val="00DF60E4"/>
    <w:rsid w:val="00DF7A38"/>
    <w:rsid w:val="00DF7A7E"/>
    <w:rsid w:val="00DF7AB1"/>
    <w:rsid w:val="00E00D04"/>
    <w:rsid w:val="00E01257"/>
    <w:rsid w:val="00E021F8"/>
    <w:rsid w:val="00E02487"/>
    <w:rsid w:val="00E02B2D"/>
    <w:rsid w:val="00E034DB"/>
    <w:rsid w:val="00E03A11"/>
    <w:rsid w:val="00E03E4B"/>
    <w:rsid w:val="00E06825"/>
    <w:rsid w:val="00E074DD"/>
    <w:rsid w:val="00E0760C"/>
    <w:rsid w:val="00E07A48"/>
    <w:rsid w:val="00E112D2"/>
    <w:rsid w:val="00E119F7"/>
    <w:rsid w:val="00E12C47"/>
    <w:rsid w:val="00E13169"/>
    <w:rsid w:val="00E1344C"/>
    <w:rsid w:val="00E134A9"/>
    <w:rsid w:val="00E140D1"/>
    <w:rsid w:val="00E147B6"/>
    <w:rsid w:val="00E151DF"/>
    <w:rsid w:val="00E17E21"/>
    <w:rsid w:val="00E20DE4"/>
    <w:rsid w:val="00E212A6"/>
    <w:rsid w:val="00E2194A"/>
    <w:rsid w:val="00E22703"/>
    <w:rsid w:val="00E22DF1"/>
    <w:rsid w:val="00E235A8"/>
    <w:rsid w:val="00E237B5"/>
    <w:rsid w:val="00E245EE"/>
    <w:rsid w:val="00E2523D"/>
    <w:rsid w:val="00E27849"/>
    <w:rsid w:val="00E27FFA"/>
    <w:rsid w:val="00E30042"/>
    <w:rsid w:val="00E31015"/>
    <w:rsid w:val="00E3238B"/>
    <w:rsid w:val="00E33761"/>
    <w:rsid w:val="00E33B29"/>
    <w:rsid w:val="00E34155"/>
    <w:rsid w:val="00E34850"/>
    <w:rsid w:val="00E35C11"/>
    <w:rsid w:val="00E3674C"/>
    <w:rsid w:val="00E37F64"/>
    <w:rsid w:val="00E40D6B"/>
    <w:rsid w:val="00E41A93"/>
    <w:rsid w:val="00E4229F"/>
    <w:rsid w:val="00E43231"/>
    <w:rsid w:val="00E459A2"/>
    <w:rsid w:val="00E467DC"/>
    <w:rsid w:val="00E4693D"/>
    <w:rsid w:val="00E4727C"/>
    <w:rsid w:val="00E47C1E"/>
    <w:rsid w:val="00E507DD"/>
    <w:rsid w:val="00E50E47"/>
    <w:rsid w:val="00E50F68"/>
    <w:rsid w:val="00E5289E"/>
    <w:rsid w:val="00E53A53"/>
    <w:rsid w:val="00E53CE7"/>
    <w:rsid w:val="00E5469A"/>
    <w:rsid w:val="00E54A94"/>
    <w:rsid w:val="00E54C47"/>
    <w:rsid w:val="00E5593C"/>
    <w:rsid w:val="00E562A9"/>
    <w:rsid w:val="00E57EC9"/>
    <w:rsid w:val="00E61659"/>
    <w:rsid w:val="00E6174B"/>
    <w:rsid w:val="00E6190F"/>
    <w:rsid w:val="00E61D39"/>
    <w:rsid w:val="00E625E9"/>
    <w:rsid w:val="00E6284C"/>
    <w:rsid w:val="00E63052"/>
    <w:rsid w:val="00E6372F"/>
    <w:rsid w:val="00E65FC6"/>
    <w:rsid w:val="00E662F8"/>
    <w:rsid w:val="00E66487"/>
    <w:rsid w:val="00E66549"/>
    <w:rsid w:val="00E66F37"/>
    <w:rsid w:val="00E67345"/>
    <w:rsid w:val="00E70462"/>
    <w:rsid w:val="00E70748"/>
    <w:rsid w:val="00E7083E"/>
    <w:rsid w:val="00E70E96"/>
    <w:rsid w:val="00E71722"/>
    <w:rsid w:val="00E726A2"/>
    <w:rsid w:val="00E727B1"/>
    <w:rsid w:val="00E734F3"/>
    <w:rsid w:val="00E73662"/>
    <w:rsid w:val="00E74575"/>
    <w:rsid w:val="00E74C9E"/>
    <w:rsid w:val="00E74ED8"/>
    <w:rsid w:val="00E758D8"/>
    <w:rsid w:val="00E75A71"/>
    <w:rsid w:val="00E76E25"/>
    <w:rsid w:val="00E771BF"/>
    <w:rsid w:val="00E815D5"/>
    <w:rsid w:val="00E818D3"/>
    <w:rsid w:val="00E8205D"/>
    <w:rsid w:val="00E8235A"/>
    <w:rsid w:val="00E83812"/>
    <w:rsid w:val="00E84198"/>
    <w:rsid w:val="00E84791"/>
    <w:rsid w:val="00E85BC6"/>
    <w:rsid w:val="00E861F0"/>
    <w:rsid w:val="00E86212"/>
    <w:rsid w:val="00E8646C"/>
    <w:rsid w:val="00E86ED3"/>
    <w:rsid w:val="00E87EB6"/>
    <w:rsid w:val="00E901E0"/>
    <w:rsid w:val="00E91119"/>
    <w:rsid w:val="00E91B16"/>
    <w:rsid w:val="00E91C20"/>
    <w:rsid w:val="00E93105"/>
    <w:rsid w:val="00E9476B"/>
    <w:rsid w:val="00E95021"/>
    <w:rsid w:val="00E9543D"/>
    <w:rsid w:val="00E955E8"/>
    <w:rsid w:val="00E9672C"/>
    <w:rsid w:val="00E96ABD"/>
    <w:rsid w:val="00EA039E"/>
    <w:rsid w:val="00EA189D"/>
    <w:rsid w:val="00EA19CF"/>
    <w:rsid w:val="00EA2875"/>
    <w:rsid w:val="00EA2A49"/>
    <w:rsid w:val="00EA33CD"/>
    <w:rsid w:val="00EA3E14"/>
    <w:rsid w:val="00EA5E7F"/>
    <w:rsid w:val="00EA6369"/>
    <w:rsid w:val="00EA6445"/>
    <w:rsid w:val="00EA7444"/>
    <w:rsid w:val="00EB0B61"/>
    <w:rsid w:val="00EB0EC0"/>
    <w:rsid w:val="00EB0F27"/>
    <w:rsid w:val="00EB0FE4"/>
    <w:rsid w:val="00EB14E8"/>
    <w:rsid w:val="00EB2975"/>
    <w:rsid w:val="00EB2B18"/>
    <w:rsid w:val="00EB2BF1"/>
    <w:rsid w:val="00EB2C84"/>
    <w:rsid w:val="00EB2D63"/>
    <w:rsid w:val="00EB32BE"/>
    <w:rsid w:val="00EB4BBF"/>
    <w:rsid w:val="00EB4E51"/>
    <w:rsid w:val="00EB5342"/>
    <w:rsid w:val="00EB5951"/>
    <w:rsid w:val="00EB5AB4"/>
    <w:rsid w:val="00EB5D9A"/>
    <w:rsid w:val="00EB64C9"/>
    <w:rsid w:val="00EB6778"/>
    <w:rsid w:val="00EB68D3"/>
    <w:rsid w:val="00EB6F20"/>
    <w:rsid w:val="00EC0697"/>
    <w:rsid w:val="00EC1AEA"/>
    <w:rsid w:val="00EC1C88"/>
    <w:rsid w:val="00EC282D"/>
    <w:rsid w:val="00EC2839"/>
    <w:rsid w:val="00EC2A5A"/>
    <w:rsid w:val="00EC4923"/>
    <w:rsid w:val="00EC4937"/>
    <w:rsid w:val="00EC5705"/>
    <w:rsid w:val="00EC5D0D"/>
    <w:rsid w:val="00EC618B"/>
    <w:rsid w:val="00EC6EB2"/>
    <w:rsid w:val="00EC711C"/>
    <w:rsid w:val="00EC7200"/>
    <w:rsid w:val="00EC76C8"/>
    <w:rsid w:val="00EC7762"/>
    <w:rsid w:val="00EC79DB"/>
    <w:rsid w:val="00ED0F08"/>
    <w:rsid w:val="00ED1800"/>
    <w:rsid w:val="00ED1E66"/>
    <w:rsid w:val="00ED25CF"/>
    <w:rsid w:val="00ED2C9B"/>
    <w:rsid w:val="00ED4277"/>
    <w:rsid w:val="00ED54C4"/>
    <w:rsid w:val="00ED588D"/>
    <w:rsid w:val="00ED594F"/>
    <w:rsid w:val="00ED6388"/>
    <w:rsid w:val="00ED69F6"/>
    <w:rsid w:val="00ED6FA4"/>
    <w:rsid w:val="00ED7AC7"/>
    <w:rsid w:val="00EE006D"/>
    <w:rsid w:val="00EE0195"/>
    <w:rsid w:val="00EE0EC5"/>
    <w:rsid w:val="00EE1662"/>
    <w:rsid w:val="00EE27AD"/>
    <w:rsid w:val="00EE28C0"/>
    <w:rsid w:val="00EE5190"/>
    <w:rsid w:val="00EE6291"/>
    <w:rsid w:val="00EF0095"/>
    <w:rsid w:val="00EF0AD7"/>
    <w:rsid w:val="00EF0B77"/>
    <w:rsid w:val="00EF0FD6"/>
    <w:rsid w:val="00EF1666"/>
    <w:rsid w:val="00EF1C7B"/>
    <w:rsid w:val="00EF20EE"/>
    <w:rsid w:val="00EF4C23"/>
    <w:rsid w:val="00EF4E0F"/>
    <w:rsid w:val="00EF50CD"/>
    <w:rsid w:val="00EF56AC"/>
    <w:rsid w:val="00EF5FC0"/>
    <w:rsid w:val="00EF62CF"/>
    <w:rsid w:val="00EF6381"/>
    <w:rsid w:val="00EF69D2"/>
    <w:rsid w:val="00F0116C"/>
    <w:rsid w:val="00F01868"/>
    <w:rsid w:val="00F019C3"/>
    <w:rsid w:val="00F02468"/>
    <w:rsid w:val="00F032D3"/>
    <w:rsid w:val="00F03387"/>
    <w:rsid w:val="00F034BB"/>
    <w:rsid w:val="00F03CA0"/>
    <w:rsid w:val="00F04256"/>
    <w:rsid w:val="00F057D5"/>
    <w:rsid w:val="00F066D8"/>
    <w:rsid w:val="00F06872"/>
    <w:rsid w:val="00F06CF5"/>
    <w:rsid w:val="00F06E5B"/>
    <w:rsid w:val="00F06F98"/>
    <w:rsid w:val="00F072F1"/>
    <w:rsid w:val="00F076DC"/>
    <w:rsid w:val="00F07A0D"/>
    <w:rsid w:val="00F07EEB"/>
    <w:rsid w:val="00F1039C"/>
    <w:rsid w:val="00F116A2"/>
    <w:rsid w:val="00F11B4D"/>
    <w:rsid w:val="00F1207F"/>
    <w:rsid w:val="00F129B3"/>
    <w:rsid w:val="00F12F54"/>
    <w:rsid w:val="00F13016"/>
    <w:rsid w:val="00F137B2"/>
    <w:rsid w:val="00F13C83"/>
    <w:rsid w:val="00F13F08"/>
    <w:rsid w:val="00F14ADC"/>
    <w:rsid w:val="00F14B6E"/>
    <w:rsid w:val="00F152B7"/>
    <w:rsid w:val="00F159FA"/>
    <w:rsid w:val="00F16524"/>
    <w:rsid w:val="00F16641"/>
    <w:rsid w:val="00F16772"/>
    <w:rsid w:val="00F1690A"/>
    <w:rsid w:val="00F16B63"/>
    <w:rsid w:val="00F16C84"/>
    <w:rsid w:val="00F16D96"/>
    <w:rsid w:val="00F177F6"/>
    <w:rsid w:val="00F203D5"/>
    <w:rsid w:val="00F20A93"/>
    <w:rsid w:val="00F219C0"/>
    <w:rsid w:val="00F22B8F"/>
    <w:rsid w:val="00F22C98"/>
    <w:rsid w:val="00F24576"/>
    <w:rsid w:val="00F24910"/>
    <w:rsid w:val="00F2515A"/>
    <w:rsid w:val="00F25648"/>
    <w:rsid w:val="00F25673"/>
    <w:rsid w:val="00F25D86"/>
    <w:rsid w:val="00F2621A"/>
    <w:rsid w:val="00F26916"/>
    <w:rsid w:val="00F26A4C"/>
    <w:rsid w:val="00F275F1"/>
    <w:rsid w:val="00F27A2D"/>
    <w:rsid w:val="00F27E81"/>
    <w:rsid w:val="00F30F20"/>
    <w:rsid w:val="00F31248"/>
    <w:rsid w:val="00F32240"/>
    <w:rsid w:val="00F32752"/>
    <w:rsid w:val="00F32776"/>
    <w:rsid w:val="00F32FED"/>
    <w:rsid w:val="00F33592"/>
    <w:rsid w:val="00F34885"/>
    <w:rsid w:val="00F34A51"/>
    <w:rsid w:val="00F34C2F"/>
    <w:rsid w:val="00F34C3D"/>
    <w:rsid w:val="00F3773F"/>
    <w:rsid w:val="00F37800"/>
    <w:rsid w:val="00F412CF"/>
    <w:rsid w:val="00F41606"/>
    <w:rsid w:val="00F41B65"/>
    <w:rsid w:val="00F41E1F"/>
    <w:rsid w:val="00F4391C"/>
    <w:rsid w:val="00F447F0"/>
    <w:rsid w:val="00F44D77"/>
    <w:rsid w:val="00F45102"/>
    <w:rsid w:val="00F4511A"/>
    <w:rsid w:val="00F4529A"/>
    <w:rsid w:val="00F45929"/>
    <w:rsid w:val="00F4595F"/>
    <w:rsid w:val="00F47D28"/>
    <w:rsid w:val="00F50025"/>
    <w:rsid w:val="00F50338"/>
    <w:rsid w:val="00F51377"/>
    <w:rsid w:val="00F51BCF"/>
    <w:rsid w:val="00F5203B"/>
    <w:rsid w:val="00F53025"/>
    <w:rsid w:val="00F53E5C"/>
    <w:rsid w:val="00F540D7"/>
    <w:rsid w:val="00F552DC"/>
    <w:rsid w:val="00F559FB"/>
    <w:rsid w:val="00F56333"/>
    <w:rsid w:val="00F57A3D"/>
    <w:rsid w:val="00F60414"/>
    <w:rsid w:val="00F608D0"/>
    <w:rsid w:val="00F60D71"/>
    <w:rsid w:val="00F6179E"/>
    <w:rsid w:val="00F61C89"/>
    <w:rsid w:val="00F62E93"/>
    <w:rsid w:val="00F643C9"/>
    <w:rsid w:val="00F64C24"/>
    <w:rsid w:val="00F656DE"/>
    <w:rsid w:val="00F67300"/>
    <w:rsid w:val="00F67542"/>
    <w:rsid w:val="00F67A92"/>
    <w:rsid w:val="00F70989"/>
    <w:rsid w:val="00F70FBB"/>
    <w:rsid w:val="00F7100E"/>
    <w:rsid w:val="00F7205F"/>
    <w:rsid w:val="00F722C2"/>
    <w:rsid w:val="00F7274C"/>
    <w:rsid w:val="00F72778"/>
    <w:rsid w:val="00F72F5B"/>
    <w:rsid w:val="00F73C0B"/>
    <w:rsid w:val="00F746C6"/>
    <w:rsid w:val="00F74E1E"/>
    <w:rsid w:val="00F75E35"/>
    <w:rsid w:val="00F764F1"/>
    <w:rsid w:val="00F76579"/>
    <w:rsid w:val="00F76C0C"/>
    <w:rsid w:val="00F76CF8"/>
    <w:rsid w:val="00F7702E"/>
    <w:rsid w:val="00F77BE1"/>
    <w:rsid w:val="00F80909"/>
    <w:rsid w:val="00F80924"/>
    <w:rsid w:val="00F80E9A"/>
    <w:rsid w:val="00F8153C"/>
    <w:rsid w:val="00F81760"/>
    <w:rsid w:val="00F82221"/>
    <w:rsid w:val="00F82CC1"/>
    <w:rsid w:val="00F82F9D"/>
    <w:rsid w:val="00F8386D"/>
    <w:rsid w:val="00F8451E"/>
    <w:rsid w:val="00F84E6F"/>
    <w:rsid w:val="00F85CB5"/>
    <w:rsid w:val="00F860B5"/>
    <w:rsid w:val="00F86301"/>
    <w:rsid w:val="00F863D0"/>
    <w:rsid w:val="00F87041"/>
    <w:rsid w:val="00F8733E"/>
    <w:rsid w:val="00F8783F"/>
    <w:rsid w:val="00F90FA4"/>
    <w:rsid w:val="00F91A62"/>
    <w:rsid w:val="00F924E5"/>
    <w:rsid w:val="00F9360B"/>
    <w:rsid w:val="00F93E13"/>
    <w:rsid w:val="00F93F90"/>
    <w:rsid w:val="00F94548"/>
    <w:rsid w:val="00F9477A"/>
    <w:rsid w:val="00F94BA6"/>
    <w:rsid w:val="00F95601"/>
    <w:rsid w:val="00F961C5"/>
    <w:rsid w:val="00F9687A"/>
    <w:rsid w:val="00F96DE2"/>
    <w:rsid w:val="00F9771C"/>
    <w:rsid w:val="00F97D69"/>
    <w:rsid w:val="00FA1703"/>
    <w:rsid w:val="00FA1B4F"/>
    <w:rsid w:val="00FA23FA"/>
    <w:rsid w:val="00FA2A70"/>
    <w:rsid w:val="00FA3456"/>
    <w:rsid w:val="00FA473A"/>
    <w:rsid w:val="00FA4C30"/>
    <w:rsid w:val="00FA61DC"/>
    <w:rsid w:val="00FA64F8"/>
    <w:rsid w:val="00FA665C"/>
    <w:rsid w:val="00FA7210"/>
    <w:rsid w:val="00FA7EDC"/>
    <w:rsid w:val="00FB00EA"/>
    <w:rsid w:val="00FB0660"/>
    <w:rsid w:val="00FB0ADC"/>
    <w:rsid w:val="00FB2362"/>
    <w:rsid w:val="00FB2BD0"/>
    <w:rsid w:val="00FB367C"/>
    <w:rsid w:val="00FB3AA4"/>
    <w:rsid w:val="00FB3F44"/>
    <w:rsid w:val="00FB4397"/>
    <w:rsid w:val="00FB4541"/>
    <w:rsid w:val="00FB5660"/>
    <w:rsid w:val="00FB687C"/>
    <w:rsid w:val="00FB69EF"/>
    <w:rsid w:val="00FC06D6"/>
    <w:rsid w:val="00FC0AEF"/>
    <w:rsid w:val="00FC11B8"/>
    <w:rsid w:val="00FC1447"/>
    <w:rsid w:val="00FC1C8B"/>
    <w:rsid w:val="00FC1E39"/>
    <w:rsid w:val="00FC1EFF"/>
    <w:rsid w:val="00FC1F11"/>
    <w:rsid w:val="00FC3175"/>
    <w:rsid w:val="00FC320E"/>
    <w:rsid w:val="00FC430E"/>
    <w:rsid w:val="00FC45A6"/>
    <w:rsid w:val="00FC5B32"/>
    <w:rsid w:val="00FC673A"/>
    <w:rsid w:val="00FC6922"/>
    <w:rsid w:val="00FC693D"/>
    <w:rsid w:val="00FC743D"/>
    <w:rsid w:val="00FC7BD2"/>
    <w:rsid w:val="00FC7C00"/>
    <w:rsid w:val="00FC7D8A"/>
    <w:rsid w:val="00FD03E3"/>
    <w:rsid w:val="00FD0A6E"/>
    <w:rsid w:val="00FD1137"/>
    <w:rsid w:val="00FD16F2"/>
    <w:rsid w:val="00FD2427"/>
    <w:rsid w:val="00FD299E"/>
    <w:rsid w:val="00FD30A2"/>
    <w:rsid w:val="00FD4087"/>
    <w:rsid w:val="00FD42FE"/>
    <w:rsid w:val="00FD4B81"/>
    <w:rsid w:val="00FD4FD1"/>
    <w:rsid w:val="00FD53C2"/>
    <w:rsid w:val="00FD551F"/>
    <w:rsid w:val="00FD577B"/>
    <w:rsid w:val="00FD5A66"/>
    <w:rsid w:val="00FD6DB9"/>
    <w:rsid w:val="00FD7106"/>
    <w:rsid w:val="00FD71D3"/>
    <w:rsid w:val="00FD7875"/>
    <w:rsid w:val="00FD7976"/>
    <w:rsid w:val="00FD7CD2"/>
    <w:rsid w:val="00FD7F1A"/>
    <w:rsid w:val="00FE03A5"/>
    <w:rsid w:val="00FE0980"/>
    <w:rsid w:val="00FE0D9D"/>
    <w:rsid w:val="00FE1309"/>
    <w:rsid w:val="00FE15B9"/>
    <w:rsid w:val="00FE17E7"/>
    <w:rsid w:val="00FE1AE7"/>
    <w:rsid w:val="00FE2267"/>
    <w:rsid w:val="00FE2D9E"/>
    <w:rsid w:val="00FE33EE"/>
    <w:rsid w:val="00FE345E"/>
    <w:rsid w:val="00FE46C7"/>
    <w:rsid w:val="00FE4C83"/>
    <w:rsid w:val="00FE4F92"/>
    <w:rsid w:val="00FE55BA"/>
    <w:rsid w:val="00FE6BF3"/>
    <w:rsid w:val="00FE6E7A"/>
    <w:rsid w:val="00FE772C"/>
    <w:rsid w:val="00FE787C"/>
    <w:rsid w:val="00FF0466"/>
    <w:rsid w:val="00FF09C8"/>
    <w:rsid w:val="00FF1554"/>
    <w:rsid w:val="00FF260F"/>
    <w:rsid w:val="00FF2F44"/>
    <w:rsid w:val="00FF3341"/>
    <w:rsid w:val="00FF37E1"/>
    <w:rsid w:val="00FF3A78"/>
    <w:rsid w:val="00FF4874"/>
    <w:rsid w:val="00FF491B"/>
    <w:rsid w:val="00FF5F11"/>
    <w:rsid w:val="00FF6A2D"/>
    <w:rsid w:val="00FF6A5F"/>
    <w:rsid w:val="00FF7CE1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 fillcolor="#d9d9d9" strokecolor="#d9d9d9">
      <v:fill color="#d9d9d9"/>
      <v:stroke color="#d9d9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7E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7E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17E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36556"/>
    <w:rPr>
      <w:color w:val="800080"/>
      <w:u w:val="single"/>
    </w:rPr>
  </w:style>
  <w:style w:type="paragraph" w:styleId="Revize">
    <w:name w:val="Revision"/>
    <w:hidden/>
    <w:uiPriority w:val="99"/>
    <w:semiHidden/>
    <w:rsid w:val="00DE4880"/>
    <w:rPr>
      <w:rFonts w:ascii="Arial" w:hAnsi="Arial"/>
      <w:szCs w:val="22"/>
      <w:lang w:eastAsia="en-US"/>
    </w:rPr>
  </w:style>
  <w:style w:type="paragraph" w:customStyle="1" w:styleId="Datum0">
    <w:name w:val="Datum_"/>
    <w:qFormat/>
    <w:rsid w:val="00417198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417198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17198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erex">
    <w:name w:val="Perex_"/>
    <w:next w:val="Normln"/>
    <w:qFormat/>
    <w:rsid w:val="0041719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qFormat/>
    <w:rsid w:val="009E0BC5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2DF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2DF3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72D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huslav.mejstri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petran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Anal&#253;za%20CZ-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1FD2-56E4-4A09-924D-C76D7573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CZ-5.dot</Template>
  <TotalTime>5632</TotalTime>
  <Pages>7</Pages>
  <Words>2033</Words>
  <Characters>12286</Characters>
  <Application>Microsoft Office Word</Application>
  <DocSecurity>0</DocSecurity>
  <Lines>204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14272</CharactersWithSpaces>
  <SharedDoc>false</SharedDoc>
  <HLinks>
    <vt:vector size="18" baseType="variant">
      <vt:variant>
        <vt:i4>2031718</vt:i4>
      </vt:variant>
      <vt:variant>
        <vt:i4>3</vt:i4>
      </vt:variant>
      <vt:variant>
        <vt:i4>0</vt:i4>
      </vt:variant>
      <vt:variant>
        <vt:i4>5</vt:i4>
      </vt:variant>
      <vt:variant>
        <vt:lpwstr>mailto:bohuslav.mejstrik@czso.cz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mailto:marta.petranova@czso.cz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1312</cp:revision>
  <cp:lastPrinted>2015-11-02T07:48:00Z</cp:lastPrinted>
  <dcterms:created xsi:type="dcterms:W3CDTF">2014-07-08T06:15:00Z</dcterms:created>
  <dcterms:modified xsi:type="dcterms:W3CDTF">2015-11-02T09:10:00Z</dcterms:modified>
</cp:coreProperties>
</file>