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33" w:rsidRPr="00A32133" w:rsidRDefault="00A32133" w:rsidP="00A32133">
      <w:pPr>
        <w:pStyle w:val="Nzev"/>
        <w:rPr>
          <w:caps/>
          <w:sz w:val="28"/>
          <w:szCs w:val="28"/>
        </w:rPr>
      </w:pPr>
      <w:r w:rsidRPr="00A32133">
        <w:rPr>
          <w:caps/>
          <w:sz w:val="28"/>
          <w:szCs w:val="28"/>
        </w:rPr>
        <w:t xml:space="preserve">Year-on-year consumer price index remained unchanged </w:t>
      </w:r>
      <w:r>
        <w:rPr>
          <w:caps/>
          <w:sz w:val="28"/>
          <w:szCs w:val="28"/>
        </w:rPr>
        <w:t>from </w:t>
      </w:r>
      <w:r w:rsidRPr="00A32133">
        <w:rPr>
          <w:caps/>
          <w:sz w:val="28"/>
          <w:szCs w:val="28"/>
        </w:rPr>
        <w:t>September</w:t>
      </w:r>
    </w:p>
    <w:p w:rsidR="00A32133" w:rsidRPr="00A32133" w:rsidRDefault="00A32133" w:rsidP="00A32133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A32133">
        <w:rPr>
          <w:sz w:val="24"/>
          <w:szCs w:val="24"/>
        </w:rPr>
        <w:t>Consumer price indices – October 2014</w:t>
      </w:r>
      <w:r w:rsidRPr="00A32133">
        <w:rPr>
          <w:i/>
          <w:iCs/>
          <w:sz w:val="24"/>
          <w:szCs w:val="24"/>
          <w:u w:val="single"/>
        </w:rPr>
        <w:t xml:space="preserve"> </w:t>
      </w:r>
    </w:p>
    <w:p w:rsidR="00A32133" w:rsidRPr="00A32133" w:rsidRDefault="00A32133" w:rsidP="00A15C47">
      <w:pPr>
        <w:spacing w:before="120" w:after="280" w:line="228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32133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rose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with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by 0.2%.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This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mainly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clothing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footwear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'. 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amounted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to 0.7% in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A32133">
        <w:rPr>
          <w:rFonts w:ascii="Arial" w:hAnsi="Arial" w:cs="Arial"/>
          <w:b/>
          <w:sz w:val="20"/>
          <w:szCs w:val="20"/>
        </w:rPr>
        <w:t>i.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the</w:t>
      </w:r>
      <w:proofErr w:type="spellEnd"/>
      <w:proofErr w:type="gram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same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as in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. </w:t>
      </w:r>
    </w:p>
    <w:p w:rsidR="00A32133" w:rsidRPr="00A32133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growth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32133">
        <w:rPr>
          <w:rFonts w:ascii="Arial" w:hAnsi="Arial" w:cs="Arial"/>
          <w:sz w:val="20"/>
          <w:szCs w:val="20"/>
        </w:rPr>
        <w:t>clothing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footwear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32133">
        <w:rPr>
          <w:rFonts w:ascii="Arial" w:hAnsi="Arial" w:cs="Arial"/>
          <w:sz w:val="20"/>
          <w:szCs w:val="20"/>
        </w:rPr>
        <w:t>came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from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rise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15C47">
        <w:rPr>
          <w:rFonts w:ascii="Arial" w:hAnsi="Arial" w:cs="Arial"/>
          <w:sz w:val="20"/>
          <w:szCs w:val="20"/>
        </w:rPr>
        <w:t>prices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of</w:t>
      </w:r>
      <w:proofErr w:type="spellEnd"/>
      <w:r w:rsidR="00A15C47">
        <w:rPr>
          <w:rFonts w:ascii="Arial" w:hAnsi="Arial" w:cs="Arial"/>
          <w:sz w:val="20"/>
          <w:szCs w:val="20"/>
        </w:rPr>
        <w:t> </w:t>
      </w:r>
      <w:proofErr w:type="spellStart"/>
      <w:r w:rsidRPr="00A32133">
        <w:rPr>
          <w:rFonts w:ascii="Arial" w:hAnsi="Arial" w:cs="Arial"/>
          <w:sz w:val="20"/>
          <w:szCs w:val="20"/>
        </w:rPr>
        <w:t>garments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shoes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other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footwear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(2.1%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7.9%, </w:t>
      </w:r>
      <w:proofErr w:type="spellStart"/>
      <w:r w:rsidRPr="00A32133">
        <w:rPr>
          <w:rFonts w:ascii="Arial" w:hAnsi="Arial" w:cs="Arial"/>
          <w:sz w:val="20"/>
          <w:szCs w:val="20"/>
        </w:rPr>
        <w:t>respectively</w:t>
      </w:r>
      <w:proofErr w:type="spellEnd"/>
      <w:r w:rsidRPr="00A32133">
        <w:rPr>
          <w:rFonts w:ascii="Arial" w:hAnsi="Arial" w:cs="Arial"/>
          <w:sz w:val="20"/>
          <w:szCs w:val="20"/>
        </w:rPr>
        <w:t>). In '</w:t>
      </w:r>
      <w:proofErr w:type="spellStart"/>
      <w:r w:rsidRPr="00A32133">
        <w:rPr>
          <w:rFonts w:ascii="Arial" w:hAnsi="Arial" w:cs="Arial"/>
          <w:sz w:val="20"/>
          <w:szCs w:val="20"/>
        </w:rPr>
        <w:t>alcoholic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beverages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tobacco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rose by 1.0%, </w:t>
      </w:r>
      <w:proofErr w:type="spellStart"/>
      <w:r w:rsidRPr="00A32133">
        <w:rPr>
          <w:rFonts w:ascii="Arial" w:hAnsi="Arial" w:cs="Arial"/>
          <w:sz w:val="20"/>
          <w:szCs w:val="20"/>
        </w:rPr>
        <w:t>both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spirits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tobacco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0.3%, </w:t>
      </w:r>
      <w:proofErr w:type="spellStart"/>
      <w:r w:rsidRPr="00A32133">
        <w:rPr>
          <w:rFonts w:ascii="Arial" w:hAnsi="Arial" w:cs="Arial"/>
          <w:sz w:val="20"/>
          <w:szCs w:val="20"/>
        </w:rPr>
        <w:t>while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wine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dropped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(-1.4%). In '</w:t>
      </w:r>
      <w:proofErr w:type="spellStart"/>
      <w:r w:rsidRPr="00A32133">
        <w:rPr>
          <w:rFonts w:ascii="Arial" w:hAnsi="Arial" w:cs="Arial"/>
          <w:sz w:val="20"/>
          <w:szCs w:val="20"/>
        </w:rPr>
        <w:t>housing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water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electricity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gas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other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fuels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net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actual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rentals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solid </w:t>
      </w:r>
      <w:proofErr w:type="spellStart"/>
      <w:r w:rsidRPr="00A32133">
        <w:rPr>
          <w:rFonts w:ascii="Arial" w:hAnsi="Arial" w:cs="Arial"/>
          <w:sz w:val="20"/>
          <w:szCs w:val="20"/>
        </w:rPr>
        <w:t>fuels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went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up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(0.3%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0.7%, </w:t>
      </w:r>
      <w:proofErr w:type="spellStart"/>
      <w:r w:rsidRPr="00A32133">
        <w:rPr>
          <w:rFonts w:ascii="Arial" w:hAnsi="Arial" w:cs="Arial"/>
          <w:sz w:val="20"/>
          <w:szCs w:val="20"/>
        </w:rPr>
        <w:t>respectively</w:t>
      </w:r>
      <w:proofErr w:type="spellEnd"/>
      <w:r w:rsidRPr="00A32133">
        <w:rPr>
          <w:rFonts w:ascii="Arial" w:hAnsi="Arial" w:cs="Arial"/>
          <w:sz w:val="20"/>
          <w:szCs w:val="20"/>
        </w:rPr>
        <w:t>). In '</w:t>
      </w:r>
      <w:proofErr w:type="spellStart"/>
      <w:r w:rsidRPr="00A32133">
        <w:rPr>
          <w:rFonts w:ascii="Arial" w:hAnsi="Arial" w:cs="Arial"/>
          <w:sz w:val="20"/>
          <w:szCs w:val="20"/>
        </w:rPr>
        <w:t>food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32133">
        <w:rPr>
          <w:rFonts w:ascii="Arial" w:hAnsi="Arial" w:cs="Arial"/>
          <w:sz w:val="20"/>
          <w:szCs w:val="20"/>
        </w:rPr>
        <w:t>alcoholic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beverages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bread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were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primarily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higher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1.2%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compared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with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eggs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4.3%, </w:t>
      </w:r>
      <w:proofErr w:type="spellStart"/>
      <w:r w:rsidRPr="00A32133">
        <w:rPr>
          <w:rFonts w:ascii="Arial" w:hAnsi="Arial" w:cs="Arial"/>
          <w:sz w:val="20"/>
          <w:szCs w:val="20"/>
        </w:rPr>
        <w:t>milk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2.5%, </w:t>
      </w:r>
      <w:proofErr w:type="spellStart"/>
      <w:r w:rsidRPr="00A32133">
        <w:rPr>
          <w:rFonts w:ascii="Arial" w:hAnsi="Arial" w:cs="Arial"/>
          <w:sz w:val="20"/>
          <w:szCs w:val="20"/>
        </w:rPr>
        <w:t>yoghurts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4.6%, </w:t>
      </w:r>
      <w:proofErr w:type="spellStart"/>
      <w:r w:rsidRPr="00A32133">
        <w:rPr>
          <w:rFonts w:ascii="Arial" w:hAnsi="Arial" w:cs="Arial"/>
          <w:sz w:val="20"/>
          <w:szCs w:val="20"/>
        </w:rPr>
        <w:t>oils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fats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1.6%, non-</w:t>
      </w:r>
      <w:proofErr w:type="spellStart"/>
      <w:r w:rsidRPr="00A32133">
        <w:rPr>
          <w:rFonts w:ascii="Arial" w:hAnsi="Arial" w:cs="Arial"/>
          <w:sz w:val="20"/>
          <w:szCs w:val="20"/>
        </w:rPr>
        <w:t>chocolate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confectionery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2.7%. </w:t>
      </w:r>
    </w:p>
    <w:p w:rsidR="00A32133" w:rsidRPr="00A32133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r w:rsidRPr="00A32133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to a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decrease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A32133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A32133">
        <w:rPr>
          <w:rFonts w:ascii="Arial" w:hAnsi="Arial" w:cs="Arial"/>
          <w:sz w:val="20"/>
          <w:szCs w:val="20"/>
        </w:rPr>
        <w:t xml:space="preserve">'transport',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A32133">
        <w:rPr>
          <w:rFonts w:ascii="Arial" w:hAnsi="Arial" w:cs="Arial"/>
          <w:sz w:val="20"/>
          <w:szCs w:val="20"/>
        </w:rPr>
        <w:t>reduction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fuel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(-0.5%). A </w:t>
      </w:r>
      <w:proofErr w:type="spellStart"/>
      <w:r w:rsidRPr="00A32133">
        <w:rPr>
          <w:rFonts w:ascii="Arial" w:hAnsi="Arial" w:cs="Arial"/>
          <w:sz w:val="20"/>
          <w:szCs w:val="20"/>
        </w:rPr>
        <w:t>decline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32133">
        <w:rPr>
          <w:rFonts w:ascii="Arial" w:hAnsi="Arial" w:cs="Arial"/>
          <w:sz w:val="20"/>
          <w:szCs w:val="20"/>
        </w:rPr>
        <w:t>recreation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culture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influenced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especially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A32133">
        <w:rPr>
          <w:rFonts w:ascii="Arial" w:hAnsi="Arial" w:cs="Arial"/>
          <w:sz w:val="20"/>
          <w:szCs w:val="20"/>
        </w:rPr>
        <w:t>lower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package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holidays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(-0.9%). In </w:t>
      </w:r>
      <w:proofErr w:type="spellStart"/>
      <w:r w:rsidRPr="00A32133">
        <w:rPr>
          <w:rFonts w:ascii="Arial" w:hAnsi="Arial" w:cs="Arial"/>
          <w:sz w:val="20"/>
          <w:szCs w:val="20"/>
        </w:rPr>
        <w:t>food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rolls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baguettes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sugar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chocolate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chocolate</w:t>
      </w:r>
      <w:proofErr w:type="spellEnd"/>
      <w:r w:rsidRPr="00A32133">
        <w:rPr>
          <w:rFonts w:ascii="Arial" w:hAnsi="Arial" w:cs="Arial"/>
          <w:sz w:val="20"/>
          <w:szCs w:val="20"/>
        </w:rPr>
        <w:t>-</w:t>
      </w:r>
      <w:proofErr w:type="spellStart"/>
      <w:r w:rsidRPr="00A32133">
        <w:rPr>
          <w:rFonts w:ascii="Arial" w:hAnsi="Arial" w:cs="Arial"/>
          <w:sz w:val="20"/>
          <w:szCs w:val="20"/>
        </w:rPr>
        <w:t>based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products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fell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particular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(-3.1%, -2.7%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-3.1%, </w:t>
      </w:r>
      <w:proofErr w:type="spellStart"/>
      <w:r w:rsidRPr="00A32133">
        <w:rPr>
          <w:rFonts w:ascii="Arial" w:hAnsi="Arial" w:cs="Arial"/>
          <w:sz w:val="20"/>
          <w:szCs w:val="20"/>
        </w:rPr>
        <w:t>respectively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vegetables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were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lower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(-1.7%)</w:t>
      </w:r>
      <w:r w:rsidR="00A15C4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15C47">
        <w:rPr>
          <w:rFonts w:ascii="Arial" w:hAnsi="Arial" w:cs="Arial"/>
          <w:sz w:val="20"/>
          <w:szCs w:val="20"/>
        </w:rPr>
        <w:t>of</w:t>
      </w:r>
      <w:proofErr w:type="spellEnd"/>
      <w:r w:rsidR="00A15C47">
        <w:rPr>
          <w:rFonts w:ascii="Arial" w:hAnsi="Arial" w:cs="Arial"/>
          <w:sz w:val="20"/>
          <w:szCs w:val="20"/>
        </w:rPr>
        <w:t> </w:t>
      </w:r>
      <w:proofErr w:type="spellStart"/>
      <w:r w:rsidRPr="00A32133">
        <w:rPr>
          <w:rFonts w:ascii="Arial" w:hAnsi="Arial" w:cs="Arial"/>
          <w:sz w:val="20"/>
          <w:szCs w:val="20"/>
        </w:rPr>
        <w:t>which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potatoes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declined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(-14.3%). </w:t>
      </w:r>
      <w:proofErr w:type="spellStart"/>
      <w:r w:rsidRPr="00A32133">
        <w:rPr>
          <w:rFonts w:ascii="Arial" w:hAnsi="Arial" w:cs="Arial"/>
          <w:sz w:val="20"/>
          <w:szCs w:val="20"/>
        </w:rPr>
        <w:t>Fruit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dropped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(-0.3%)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primarily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a</w:t>
      </w:r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decrease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15C47">
        <w:rPr>
          <w:rFonts w:ascii="Arial" w:hAnsi="Arial" w:cs="Arial"/>
          <w:sz w:val="20"/>
          <w:szCs w:val="20"/>
        </w:rPr>
        <w:t>prices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of</w:t>
      </w:r>
      <w:proofErr w:type="spellEnd"/>
      <w:r w:rsidR="00A15C47">
        <w:rPr>
          <w:rFonts w:ascii="Arial" w:hAnsi="Arial" w:cs="Arial"/>
          <w:sz w:val="20"/>
          <w:szCs w:val="20"/>
        </w:rPr>
        <w:t> </w:t>
      </w:r>
      <w:r w:rsidRPr="00A32133">
        <w:rPr>
          <w:rFonts w:ascii="Arial" w:hAnsi="Arial" w:cs="Arial"/>
          <w:sz w:val="20"/>
          <w:szCs w:val="20"/>
        </w:rPr>
        <w:t xml:space="preserve">citrus </w:t>
      </w:r>
      <w:proofErr w:type="spellStart"/>
      <w:r w:rsidRPr="00A32133">
        <w:rPr>
          <w:rFonts w:ascii="Arial" w:hAnsi="Arial" w:cs="Arial"/>
          <w:sz w:val="20"/>
          <w:szCs w:val="20"/>
        </w:rPr>
        <w:t>fruit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(-17.6%). </w:t>
      </w:r>
    </w:p>
    <w:p w:rsidR="00A32133" w:rsidRPr="00A32133" w:rsidRDefault="00A32133" w:rsidP="00A15C47">
      <w:pPr>
        <w:pStyle w:val="Poznmkytext"/>
        <w:spacing w:before="120" w:line="228" w:lineRule="auto"/>
        <w:rPr>
          <w:rFonts w:cs="Arial"/>
          <w:sz w:val="20"/>
          <w:szCs w:val="20"/>
        </w:rPr>
      </w:pPr>
      <w:r w:rsidRPr="00A32133">
        <w:rPr>
          <w:rFonts w:cs="Arial"/>
          <w:sz w:val="20"/>
          <w:szCs w:val="20"/>
        </w:rPr>
        <w:t xml:space="preserve">Prices of goods in total went up by 0.2%, while prices of services remained unchanged. </w:t>
      </w:r>
    </w:p>
    <w:p w:rsidR="00A32133" w:rsidRPr="00A32133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r w:rsidRPr="00A32133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32133">
        <w:rPr>
          <w:rFonts w:ascii="Arial" w:hAnsi="Arial" w:cs="Arial"/>
          <w:sz w:val="20"/>
          <w:szCs w:val="20"/>
        </w:rPr>
        <w:t>terms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comparison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level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rose by 0.7%</w:t>
      </w:r>
      <w:r w:rsidR="00A15C4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15C47">
        <w:rPr>
          <w:rFonts w:ascii="Arial" w:hAnsi="Arial" w:cs="Arial"/>
          <w:sz w:val="20"/>
          <w:szCs w:val="20"/>
        </w:rPr>
        <w:t>the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same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as in 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development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individual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divisions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ba</w:t>
      </w:r>
      <w:r w:rsidR="00A15C47">
        <w:rPr>
          <w:rFonts w:ascii="Arial" w:hAnsi="Arial" w:cs="Arial"/>
          <w:sz w:val="20"/>
          <w:szCs w:val="20"/>
        </w:rPr>
        <w:t xml:space="preserve">sket </w:t>
      </w:r>
      <w:proofErr w:type="spellStart"/>
      <w:r w:rsidR="00A15C47">
        <w:rPr>
          <w:rFonts w:ascii="Arial" w:hAnsi="Arial" w:cs="Arial"/>
          <w:sz w:val="20"/>
          <w:szCs w:val="20"/>
        </w:rPr>
        <w:t>was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15C47">
        <w:rPr>
          <w:rFonts w:ascii="Arial" w:hAnsi="Arial" w:cs="Arial"/>
          <w:sz w:val="20"/>
          <w:szCs w:val="20"/>
        </w:rPr>
        <w:t>however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15C47">
        <w:rPr>
          <w:rFonts w:ascii="Arial" w:hAnsi="Arial" w:cs="Arial"/>
          <w:sz w:val="20"/>
          <w:szCs w:val="20"/>
        </w:rPr>
        <w:t>different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acceleration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growth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mainly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'transport', </w:t>
      </w:r>
      <w:proofErr w:type="spellStart"/>
      <w:r w:rsidRPr="00A32133">
        <w:rPr>
          <w:rFonts w:ascii="Arial" w:hAnsi="Arial" w:cs="Arial"/>
          <w:sz w:val="20"/>
          <w:szCs w:val="20"/>
        </w:rPr>
        <w:t>where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fuel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rose by 1.7% (0.2%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32133">
        <w:rPr>
          <w:rFonts w:ascii="Arial" w:hAnsi="Arial" w:cs="Arial"/>
          <w:sz w:val="20"/>
          <w:szCs w:val="20"/>
        </w:rPr>
        <w:t>It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A32133">
        <w:rPr>
          <w:rFonts w:ascii="Arial" w:hAnsi="Arial" w:cs="Arial"/>
          <w:sz w:val="20"/>
          <w:szCs w:val="20"/>
        </w:rPr>
        <w:t>deeper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month</w:t>
      </w:r>
      <w:proofErr w:type="spellEnd"/>
      <w:r w:rsidRPr="00A32133">
        <w:rPr>
          <w:rFonts w:ascii="Arial" w:hAnsi="Arial" w:cs="Arial"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sz w:val="20"/>
          <w:szCs w:val="20"/>
        </w:rPr>
        <w:t>month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A32133">
        <w:rPr>
          <w:rFonts w:ascii="Arial" w:hAnsi="Arial" w:cs="Arial"/>
          <w:sz w:val="20"/>
          <w:szCs w:val="20"/>
        </w:rPr>
        <w:t>compared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with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2014. In '</w:t>
      </w:r>
      <w:proofErr w:type="spellStart"/>
      <w:r w:rsidRPr="00A32133">
        <w:rPr>
          <w:rFonts w:ascii="Arial" w:hAnsi="Arial" w:cs="Arial"/>
          <w:sz w:val="20"/>
          <w:szCs w:val="20"/>
        </w:rPr>
        <w:t>food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32133">
        <w:rPr>
          <w:rFonts w:ascii="Arial" w:hAnsi="Arial" w:cs="Arial"/>
          <w:sz w:val="20"/>
          <w:szCs w:val="20"/>
        </w:rPr>
        <w:t>alcoholic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beverages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A32133">
        <w:rPr>
          <w:rFonts w:ascii="Arial" w:hAnsi="Arial" w:cs="Arial"/>
          <w:sz w:val="20"/>
          <w:szCs w:val="20"/>
        </w:rPr>
        <w:t>growth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accelerated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mainly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for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fish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1.5%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(0.4%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32133">
        <w:rPr>
          <w:rFonts w:ascii="Arial" w:hAnsi="Arial" w:cs="Arial"/>
          <w:sz w:val="20"/>
          <w:szCs w:val="20"/>
        </w:rPr>
        <w:t>eggs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15.5% (13.6%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32133">
        <w:rPr>
          <w:rFonts w:ascii="Arial" w:hAnsi="Arial" w:cs="Arial"/>
          <w:sz w:val="20"/>
          <w:szCs w:val="20"/>
        </w:rPr>
        <w:t>milk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6.5% (4.6%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32133">
        <w:rPr>
          <w:rFonts w:ascii="Arial" w:hAnsi="Arial" w:cs="Arial"/>
          <w:sz w:val="20"/>
          <w:szCs w:val="20"/>
        </w:rPr>
        <w:t>yoghurts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11.5% (8.8%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32133">
        <w:rPr>
          <w:rFonts w:ascii="Arial" w:hAnsi="Arial" w:cs="Arial"/>
          <w:sz w:val="20"/>
          <w:szCs w:val="20"/>
        </w:rPr>
        <w:t>Fruit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were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higher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9.1% (2.4%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increase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2133">
        <w:rPr>
          <w:rFonts w:ascii="Arial" w:hAnsi="Arial" w:cs="Arial"/>
          <w:sz w:val="20"/>
          <w:szCs w:val="20"/>
        </w:rPr>
        <w:t>stone</w:t>
      </w:r>
      <w:proofErr w:type="gram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fruits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berries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12.9% (a drop by 0.6%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32133">
        <w:rPr>
          <w:rFonts w:ascii="Arial" w:hAnsi="Arial" w:cs="Arial"/>
          <w:sz w:val="20"/>
          <w:szCs w:val="20"/>
        </w:rPr>
        <w:t>Vegetable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decreased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2.1% (-1.0%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32133">
        <w:rPr>
          <w:rFonts w:ascii="Arial" w:hAnsi="Arial" w:cs="Arial"/>
          <w:sz w:val="20"/>
          <w:szCs w:val="20"/>
        </w:rPr>
        <w:t>It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mainly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A32133">
        <w:rPr>
          <w:rFonts w:ascii="Arial" w:hAnsi="Arial" w:cs="Arial"/>
          <w:sz w:val="20"/>
          <w:szCs w:val="20"/>
        </w:rPr>
        <w:t>decline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potatoes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46.5% (-34.7%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A15C47">
        <w:rPr>
          <w:rFonts w:ascii="Arial" w:hAnsi="Arial" w:cs="Arial"/>
          <w:sz w:val="20"/>
          <w:szCs w:val="20"/>
        </w:rPr>
        <w:t>Prices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of</w:t>
      </w:r>
      <w:proofErr w:type="spellEnd"/>
      <w:r w:rsidR="00A15C47">
        <w:rPr>
          <w:rFonts w:ascii="Arial" w:hAnsi="Arial" w:cs="Arial"/>
          <w:sz w:val="20"/>
          <w:szCs w:val="20"/>
        </w:rPr>
        <w:t> </w:t>
      </w:r>
      <w:proofErr w:type="spellStart"/>
      <w:r w:rsidRPr="00A32133">
        <w:rPr>
          <w:rFonts w:ascii="Arial" w:hAnsi="Arial" w:cs="Arial"/>
          <w:sz w:val="20"/>
          <w:szCs w:val="20"/>
        </w:rPr>
        <w:t>bread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rose by 0.4% (a </w:t>
      </w:r>
      <w:proofErr w:type="spellStart"/>
      <w:r w:rsidRPr="00A32133">
        <w:rPr>
          <w:rFonts w:ascii="Arial" w:hAnsi="Arial" w:cs="Arial"/>
          <w:sz w:val="20"/>
          <w:szCs w:val="20"/>
        </w:rPr>
        <w:t>decline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0.6%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>). In '</w:t>
      </w:r>
      <w:proofErr w:type="spellStart"/>
      <w:r w:rsidRPr="00A32133">
        <w:rPr>
          <w:rFonts w:ascii="Arial" w:hAnsi="Arial" w:cs="Arial"/>
          <w:sz w:val="20"/>
          <w:szCs w:val="20"/>
        </w:rPr>
        <w:t>clothing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footwear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growth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accelerated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rise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footwear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6.4%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(3.9%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  <w:r w:rsidR="00A15C47">
        <w:rPr>
          <w:rFonts w:ascii="Arial" w:hAnsi="Arial" w:cs="Arial"/>
          <w:sz w:val="20"/>
          <w:szCs w:val="20"/>
        </w:rPr>
        <w:t xml:space="preserve">On </w:t>
      </w:r>
      <w:proofErr w:type="spellStart"/>
      <w:r w:rsidR="00A15C47">
        <w:rPr>
          <w:rFonts w:ascii="Arial" w:hAnsi="Arial" w:cs="Arial"/>
          <w:sz w:val="20"/>
          <w:szCs w:val="20"/>
        </w:rPr>
        <w:t>the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other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hand</w:t>
      </w:r>
      <w:proofErr w:type="spellEnd"/>
      <w:r w:rsidR="00A15C47">
        <w:rPr>
          <w:rFonts w:ascii="Arial" w:hAnsi="Arial" w:cs="Arial"/>
          <w:sz w:val="20"/>
          <w:szCs w:val="20"/>
        </w:rPr>
        <w:t>, in </w:t>
      </w:r>
      <w:r w:rsidRPr="00A32133">
        <w:rPr>
          <w:rFonts w:ascii="Arial" w:hAnsi="Arial" w:cs="Arial"/>
          <w:sz w:val="20"/>
          <w:szCs w:val="20"/>
        </w:rPr>
        <w:t>'</w:t>
      </w:r>
      <w:proofErr w:type="spellStart"/>
      <w:r w:rsidRPr="00A32133">
        <w:rPr>
          <w:rFonts w:ascii="Arial" w:hAnsi="Arial" w:cs="Arial"/>
          <w:sz w:val="20"/>
          <w:szCs w:val="20"/>
        </w:rPr>
        <w:t>alcoholic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beverages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tobacco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a </w:t>
      </w:r>
      <w:proofErr w:type="spellStart"/>
      <w:r w:rsidRPr="00A32133">
        <w:rPr>
          <w:rFonts w:ascii="Arial" w:hAnsi="Arial" w:cs="Arial"/>
          <w:sz w:val="20"/>
          <w:szCs w:val="20"/>
        </w:rPr>
        <w:t>slowdown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increase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occurred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lower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rise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alcoholic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beverages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1.5%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(3.4%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>). In '</w:t>
      </w:r>
      <w:proofErr w:type="spellStart"/>
      <w:r w:rsidRPr="00A32133">
        <w:rPr>
          <w:rFonts w:ascii="Arial" w:hAnsi="Arial" w:cs="Arial"/>
          <w:sz w:val="20"/>
          <w:szCs w:val="20"/>
        </w:rPr>
        <w:t>recreation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culture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of</w:t>
      </w:r>
      <w:proofErr w:type="spellEnd"/>
      <w:r w:rsidR="00A15C47">
        <w:rPr>
          <w:rFonts w:ascii="Arial" w:hAnsi="Arial" w:cs="Arial"/>
          <w:sz w:val="20"/>
          <w:szCs w:val="20"/>
        </w:rPr>
        <w:t> </w:t>
      </w:r>
      <w:proofErr w:type="spellStart"/>
      <w:r w:rsidRPr="00A32133">
        <w:rPr>
          <w:rFonts w:ascii="Arial" w:hAnsi="Arial" w:cs="Arial"/>
          <w:sz w:val="20"/>
          <w:szCs w:val="20"/>
        </w:rPr>
        <w:t>equipment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for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reception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recording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reproduction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sound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pictures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deepened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-9.6%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(-7.6%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 </w:t>
      </w:r>
    </w:p>
    <w:p w:rsidR="00A32133" w:rsidRPr="00A32133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biggest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effect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A32133">
        <w:rPr>
          <w:rFonts w:ascii="Arial" w:hAnsi="Arial" w:cs="Arial"/>
          <w:sz w:val="20"/>
          <w:szCs w:val="20"/>
        </w:rPr>
        <w:t>growth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came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from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32133">
        <w:rPr>
          <w:rFonts w:ascii="Arial" w:hAnsi="Arial" w:cs="Arial"/>
          <w:sz w:val="20"/>
          <w:szCs w:val="20"/>
        </w:rPr>
        <w:t>food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32133">
        <w:rPr>
          <w:rFonts w:ascii="Arial" w:hAnsi="Arial" w:cs="Arial"/>
          <w:sz w:val="20"/>
          <w:szCs w:val="20"/>
        </w:rPr>
        <w:t>alcoholic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beverages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second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order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overall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level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32133">
        <w:rPr>
          <w:rFonts w:ascii="Arial" w:hAnsi="Arial" w:cs="Arial"/>
          <w:sz w:val="20"/>
          <w:szCs w:val="20"/>
        </w:rPr>
        <w:t>despite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slowdown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15C47">
        <w:rPr>
          <w:rFonts w:ascii="Arial" w:hAnsi="Arial" w:cs="Arial"/>
          <w:sz w:val="20"/>
          <w:szCs w:val="20"/>
        </w:rPr>
        <w:t>its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="00A15C47">
        <w:rPr>
          <w:rFonts w:ascii="Arial" w:hAnsi="Arial" w:cs="Arial"/>
          <w:sz w:val="20"/>
          <w:szCs w:val="20"/>
        </w:rPr>
        <w:t>growth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division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A32133">
        <w:rPr>
          <w:rFonts w:ascii="Arial" w:hAnsi="Arial" w:cs="Arial"/>
          <w:sz w:val="20"/>
          <w:szCs w:val="20"/>
        </w:rPr>
        <w:t>miscellaneous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goods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services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32133">
        <w:rPr>
          <w:rFonts w:ascii="Arial" w:hAnsi="Arial" w:cs="Arial"/>
          <w:sz w:val="20"/>
          <w:szCs w:val="20"/>
        </w:rPr>
        <w:t>where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insurance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financial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services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were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higher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(3.0%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5.2%, </w:t>
      </w:r>
      <w:proofErr w:type="spellStart"/>
      <w:r w:rsidRPr="00A32133">
        <w:rPr>
          <w:rFonts w:ascii="Arial" w:hAnsi="Arial" w:cs="Arial"/>
          <w:sz w:val="20"/>
          <w:szCs w:val="20"/>
        </w:rPr>
        <w:t>respectively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</w:p>
    <w:p w:rsidR="00A32133" w:rsidRPr="00A32133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reduction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growth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affected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a </w:t>
      </w:r>
      <w:proofErr w:type="spellStart"/>
      <w:r w:rsidRPr="00A32133">
        <w:rPr>
          <w:rFonts w:ascii="Arial" w:hAnsi="Arial" w:cs="Arial"/>
          <w:sz w:val="20"/>
          <w:szCs w:val="20"/>
        </w:rPr>
        <w:t>decline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32133">
        <w:rPr>
          <w:rFonts w:ascii="Arial" w:hAnsi="Arial" w:cs="Arial"/>
          <w:sz w:val="20"/>
          <w:szCs w:val="20"/>
        </w:rPr>
        <w:t>housing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water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electricity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gas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other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fuels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fall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electricity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(-10.2%).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natural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increased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2.4%,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net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actual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rentals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1.0%, </w:t>
      </w:r>
      <w:proofErr w:type="spellStart"/>
      <w:r w:rsidRPr="00A32133">
        <w:rPr>
          <w:rFonts w:ascii="Arial" w:hAnsi="Arial" w:cs="Arial"/>
          <w:sz w:val="20"/>
          <w:szCs w:val="20"/>
        </w:rPr>
        <w:t>water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supply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A32133">
        <w:rPr>
          <w:rFonts w:ascii="Arial" w:hAnsi="Arial" w:cs="Arial"/>
          <w:sz w:val="20"/>
          <w:szCs w:val="20"/>
        </w:rPr>
        <w:t>sewage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collection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3.2%, </w:t>
      </w:r>
      <w:proofErr w:type="spellStart"/>
      <w:r w:rsidRPr="00A32133">
        <w:rPr>
          <w:rFonts w:ascii="Arial" w:hAnsi="Arial" w:cs="Arial"/>
          <w:sz w:val="20"/>
          <w:szCs w:val="20"/>
        </w:rPr>
        <w:t>heat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hot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water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0.7%.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decrease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continued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32133">
        <w:rPr>
          <w:rFonts w:ascii="Arial" w:hAnsi="Arial" w:cs="Arial"/>
          <w:sz w:val="20"/>
          <w:szCs w:val="20"/>
        </w:rPr>
        <w:t>communication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32133">
        <w:rPr>
          <w:rFonts w:ascii="Arial" w:hAnsi="Arial" w:cs="Arial"/>
          <w:sz w:val="20"/>
          <w:szCs w:val="20"/>
        </w:rPr>
        <w:t>due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telephone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A32133">
        <w:rPr>
          <w:rFonts w:ascii="Arial" w:hAnsi="Arial" w:cs="Arial"/>
          <w:sz w:val="20"/>
          <w:szCs w:val="20"/>
        </w:rPr>
        <w:t>services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A32133">
        <w:rPr>
          <w:rFonts w:ascii="Arial" w:hAnsi="Arial" w:cs="Arial"/>
          <w:sz w:val="20"/>
          <w:szCs w:val="20"/>
        </w:rPr>
        <w:t>phones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(-2.0%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-17.6%, </w:t>
      </w:r>
      <w:proofErr w:type="spellStart"/>
      <w:r w:rsidRPr="00A32133">
        <w:rPr>
          <w:rFonts w:ascii="Arial" w:hAnsi="Arial" w:cs="Arial"/>
          <w:sz w:val="20"/>
          <w:szCs w:val="20"/>
        </w:rPr>
        <w:t>respectively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</w:t>
      </w:r>
    </w:p>
    <w:p w:rsidR="00A32133" w:rsidRPr="00A32133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goods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total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went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up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0.4%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services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rose by 1.2%.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overall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A32133">
        <w:rPr>
          <w:rFonts w:ascii="Arial" w:hAnsi="Arial" w:cs="Arial"/>
          <w:sz w:val="20"/>
          <w:szCs w:val="20"/>
        </w:rPr>
        <w:t>excluding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imputed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rentals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100.6%, 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>.</w:t>
      </w:r>
    </w:p>
    <w:p w:rsidR="00A32133" w:rsidRPr="00A32133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2133">
        <w:rPr>
          <w:rFonts w:ascii="Arial" w:hAnsi="Arial" w:cs="Arial"/>
          <w:sz w:val="20"/>
          <w:szCs w:val="20"/>
        </w:rPr>
        <w:t>Inflation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rate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32133">
        <w:rPr>
          <w:rFonts w:ascii="Arial" w:hAnsi="Arial" w:cs="Arial"/>
          <w:sz w:val="20"/>
          <w:szCs w:val="20"/>
        </w:rPr>
        <w:t>i.</w:t>
      </w:r>
      <w:proofErr w:type="spellStart"/>
      <w:r w:rsidRPr="00A32133">
        <w:rPr>
          <w:rFonts w:ascii="Arial" w:hAnsi="Arial" w:cs="Arial"/>
          <w:sz w:val="20"/>
          <w:szCs w:val="20"/>
        </w:rPr>
        <w:t>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increase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average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twelve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months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A32133">
        <w:rPr>
          <w:rFonts w:ascii="Arial" w:hAnsi="Arial" w:cs="Arial"/>
          <w:sz w:val="20"/>
          <w:szCs w:val="20"/>
        </w:rPr>
        <w:t>compared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with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average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previous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twelve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months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stood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0.5% in </w:t>
      </w:r>
      <w:proofErr w:type="spellStart"/>
      <w:r w:rsidRPr="00A32133">
        <w:rPr>
          <w:rFonts w:ascii="Arial" w:hAnsi="Arial" w:cs="Arial"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. </w:t>
      </w:r>
    </w:p>
    <w:p w:rsidR="00A37618" w:rsidRDefault="00A32133" w:rsidP="00A15C47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32133">
        <w:rPr>
          <w:rFonts w:ascii="Arial" w:hAnsi="Arial" w:cs="Arial"/>
          <w:sz w:val="20"/>
          <w:szCs w:val="20"/>
        </w:rPr>
        <w:t>According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preliminary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Eurostat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increase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average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b/>
          <w:sz w:val="20"/>
          <w:szCs w:val="20"/>
        </w:rPr>
        <w:t>harmonized</w:t>
      </w:r>
      <w:proofErr w:type="spellEnd"/>
      <w:r w:rsidR="00A15C47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="00A15C47">
        <w:rPr>
          <w:rFonts w:ascii="Arial" w:hAnsi="Arial" w:cs="Arial"/>
          <w:b/>
          <w:sz w:val="20"/>
          <w:szCs w:val="20"/>
        </w:rPr>
        <w:t>of</w:t>
      </w:r>
      <w:proofErr w:type="spellEnd"/>
      <w:r w:rsidR="00A15C47">
        <w:rPr>
          <w:rFonts w:ascii="Arial" w:hAnsi="Arial" w:cs="Arial"/>
          <w:b/>
          <w:sz w:val="20"/>
          <w:szCs w:val="20"/>
        </w:rPr>
        <w:t> 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(HICP)</w:t>
      </w:r>
      <w:r w:rsidRPr="00A32133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A32133">
        <w:rPr>
          <w:rFonts w:ascii="Arial" w:hAnsi="Arial" w:cs="Arial"/>
          <w:sz w:val="20"/>
          <w:szCs w:val="20"/>
          <w:vertAlign w:val="superscript"/>
        </w:rPr>
        <w:t>)</w:t>
      </w:r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r w:rsidRPr="00A32133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was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0.4% </w:t>
      </w:r>
      <w:r w:rsidRPr="00A32133">
        <w:rPr>
          <w:rFonts w:ascii="Arial" w:hAnsi="Arial" w:cs="Arial"/>
          <w:b/>
          <w:sz w:val="20"/>
          <w:szCs w:val="20"/>
        </w:rPr>
        <w:t>in</w:t>
      </w:r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A32133">
        <w:rPr>
          <w:rFonts w:ascii="Arial" w:hAnsi="Arial" w:cs="Arial"/>
          <w:sz w:val="20"/>
          <w:szCs w:val="20"/>
        </w:rPr>
        <w:t>i.</w:t>
      </w:r>
      <w:proofErr w:type="spellStart"/>
      <w:r w:rsidRPr="00A32133">
        <w:rPr>
          <w:rFonts w:ascii="Arial" w:hAnsi="Arial" w:cs="Arial"/>
          <w:sz w:val="20"/>
          <w:szCs w:val="20"/>
        </w:rPr>
        <w:t>e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>.</w:t>
      </w:r>
      <w:proofErr w:type="gram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r w:rsidRPr="00A32133">
        <w:rPr>
          <w:rFonts w:ascii="Arial" w:hAnsi="Arial" w:cs="Arial"/>
          <w:sz w:val="20"/>
          <w:szCs w:val="20"/>
        </w:rPr>
        <w:t xml:space="preserve">0.1 </w:t>
      </w:r>
      <w:proofErr w:type="spellStart"/>
      <w:r w:rsidRPr="00A32133">
        <w:rPr>
          <w:rFonts w:ascii="Arial" w:hAnsi="Arial" w:cs="Arial"/>
          <w:sz w:val="20"/>
          <w:szCs w:val="20"/>
        </w:rPr>
        <w:t>percentage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A32133">
        <w:rPr>
          <w:rFonts w:ascii="Arial" w:hAnsi="Arial" w:cs="Arial"/>
          <w:sz w:val="20"/>
          <w:szCs w:val="20"/>
        </w:rPr>
        <w:t>less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than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</w:t>
      </w:r>
      <w:r w:rsidRPr="00A32133">
        <w:rPr>
          <w:rFonts w:ascii="Arial" w:hAnsi="Arial" w:cs="Arial"/>
          <w:b/>
          <w:sz w:val="20"/>
          <w:szCs w:val="20"/>
        </w:rPr>
        <w:t xml:space="preserve"> </w:t>
      </w:r>
      <w:r w:rsidRPr="00A32133">
        <w:rPr>
          <w:rFonts w:ascii="Arial" w:hAnsi="Arial" w:cs="Arial"/>
          <w:sz w:val="20"/>
          <w:szCs w:val="20"/>
        </w:rPr>
        <w:t xml:space="preserve">August.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went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up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A32133">
        <w:rPr>
          <w:rFonts w:ascii="Arial" w:hAnsi="Arial" w:cs="Arial"/>
          <w:sz w:val="20"/>
          <w:szCs w:val="20"/>
        </w:rPr>
        <w:t>Romania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(1.8%)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Finland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(1.5%). On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other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hand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largest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decline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occurred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sz w:val="20"/>
          <w:szCs w:val="20"/>
        </w:rPr>
        <w:t>Bulgaria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Greece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(-1.4%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-1.1%, </w:t>
      </w:r>
      <w:proofErr w:type="spellStart"/>
      <w:r w:rsidRPr="00A32133">
        <w:rPr>
          <w:rFonts w:ascii="Arial" w:hAnsi="Arial" w:cs="Arial"/>
          <w:sz w:val="20"/>
          <w:szCs w:val="20"/>
        </w:rPr>
        <w:t>respectively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A32133">
        <w:rPr>
          <w:rFonts w:ascii="Arial" w:hAnsi="Arial" w:cs="Arial"/>
          <w:sz w:val="20"/>
          <w:szCs w:val="20"/>
        </w:rPr>
        <w:t>Slovakia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dropped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r w:rsidR="00A15C47">
        <w:rPr>
          <w:rFonts w:ascii="Arial" w:hAnsi="Arial" w:cs="Arial"/>
          <w:sz w:val="20"/>
          <w:szCs w:val="20"/>
        </w:rPr>
        <w:t>by </w:t>
      </w:r>
      <w:r w:rsidRPr="00A32133">
        <w:rPr>
          <w:rFonts w:ascii="Arial" w:hAnsi="Arial" w:cs="Arial"/>
          <w:sz w:val="20"/>
          <w:szCs w:val="20"/>
        </w:rPr>
        <w:t xml:space="preserve">0.1%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A32133">
        <w:rPr>
          <w:rFonts w:ascii="Arial" w:hAnsi="Arial" w:cs="Arial"/>
          <w:sz w:val="20"/>
          <w:szCs w:val="20"/>
        </w:rPr>
        <w:t>Germany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rise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remained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0.8%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15C47">
        <w:rPr>
          <w:rFonts w:ascii="Arial" w:hAnsi="Arial" w:cs="Arial"/>
          <w:sz w:val="20"/>
          <w:szCs w:val="20"/>
        </w:rPr>
        <w:t>the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C47">
        <w:rPr>
          <w:rFonts w:ascii="Arial" w:hAnsi="Arial" w:cs="Arial"/>
          <w:sz w:val="20"/>
          <w:szCs w:val="20"/>
        </w:rPr>
        <w:t>same</w:t>
      </w:r>
      <w:proofErr w:type="spellEnd"/>
      <w:r w:rsidR="00A15C47">
        <w:rPr>
          <w:rFonts w:ascii="Arial" w:hAnsi="Arial" w:cs="Arial"/>
          <w:sz w:val="20"/>
          <w:szCs w:val="20"/>
        </w:rPr>
        <w:t xml:space="preserve"> as </w:t>
      </w:r>
      <w:r w:rsidRPr="00A32133">
        <w:rPr>
          <w:rFonts w:ascii="Arial" w:hAnsi="Arial" w:cs="Arial"/>
          <w:sz w:val="20"/>
          <w:szCs w:val="20"/>
        </w:rPr>
        <w:t>in</w:t>
      </w:r>
      <w:r w:rsidR="00A15C47">
        <w:rPr>
          <w:rFonts w:ascii="Arial" w:hAnsi="Arial" w:cs="Arial"/>
          <w:sz w:val="20"/>
          <w:szCs w:val="20"/>
        </w:rPr>
        <w:t> </w:t>
      </w:r>
      <w:proofErr w:type="spellStart"/>
      <w:r w:rsidRPr="00A32133">
        <w:rPr>
          <w:rFonts w:ascii="Arial" w:hAnsi="Arial" w:cs="Arial"/>
          <w:sz w:val="20"/>
          <w:szCs w:val="20"/>
        </w:rPr>
        <w:t>July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August). </w:t>
      </w:r>
      <w:proofErr w:type="spellStart"/>
      <w:r w:rsidRPr="00A32133">
        <w:rPr>
          <w:rFonts w:ascii="Arial" w:hAnsi="Arial" w:cs="Arial"/>
          <w:sz w:val="20"/>
          <w:szCs w:val="20"/>
        </w:rPr>
        <w:t>According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2133">
        <w:rPr>
          <w:rFonts w:ascii="Arial" w:hAnsi="Arial" w:cs="Arial"/>
          <w:sz w:val="20"/>
          <w:szCs w:val="20"/>
        </w:rPr>
        <w:t>preliminary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calculations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Czech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Republic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r w:rsidRPr="00A32133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</w:t>
      </w:r>
      <w:r w:rsidRPr="00A32133">
        <w:rPr>
          <w:rFonts w:ascii="Arial" w:hAnsi="Arial" w:cs="Arial"/>
          <w:sz w:val="20"/>
          <w:szCs w:val="20"/>
        </w:rPr>
        <w:t>rose by</w:t>
      </w:r>
      <w:r w:rsidR="00A15C47">
        <w:rPr>
          <w:rFonts w:ascii="Arial" w:hAnsi="Arial" w:cs="Arial"/>
          <w:sz w:val="20"/>
          <w:szCs w:val="20"/>
        </w:rPr>
        <w:t> </w:t>
      </w:r>
      <w:r w:rsidRPr="00A32133">
        <w:rPr>
          <w:rFonts w:ascii="Arial" w:hAnsi="Arial" w:cs="Arial"/>
          <w:sz w:val="20"/>
          <w:szCs w:val="20"/>
        </w:rPr>
        <w:t>0.1%,</w:t>
      </w:r>
      <w:r w:rsidRPr="00A321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33">
        <w:rPr>
          <w:rFonts w:ascii="Arial" w:hAnsi="Arial" w:cs="Arial"/>
          <w:sz w:val="20"/>
          <w:szCs w:val="20"/>
        </w:rPr>
        <w:t>and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by 0.7% (0.8% in </w:t>
      </w:r>
      <w:proofErr w:type="spellStart"/>
      <w:r w:rsidRPr="00A32133">
        <w:rPr>
          <w:rFonts w:ascii="Arial" w:hAnsi="Arial" w:cs="Arial"/>
          <w:sz w:val="20"/>
          <w:szCs w:val="20"/>
        </w:rPr>
        <w:t>September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A32133">
        <w:rPr>
          <w:rFonts w:ascii="Arial" w:hAnsi="Arial" w:cs="Arial"/>
          <w:sz w:val="20"/>
          <w:szCs w:val="20"/>
        </w:rPr>
        <w:t>Monetary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A32133">
        <w:rPr>
          <w:rFonts w:ascii="Arial" w:hAnsi="Arial" w:cs="Arial"/>
          <w:sz w:val="20"/>
          <w:szCs w:val="20"/>
        </w:rPr>
        <w:t>of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Consumer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Prices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32133">
        <w:rPr>
          <w:rFonts w:ascii="Arial" w:hAnsi="Arial" w:cs="Arial"/>
          <w:sz w:val="20"/>
          <w:szCs w:val="20"/>
        </w:rPr>
        <w:t>flash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estimate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for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2133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A32133">
        <w:rPr>
          <w:rFonts w:ascii="Arial" w:hAnsi="Arial" w:cs="Arial"/>
          <w:b/>
          <w:sz w:val="20"/>
          <w:szCs w:val="20"/>
        </w:rPr>
        <w:t xml:space="preserve"> 2014</w:t>
      </w:r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amounted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to 0.4%, y-o-y, as </w:t>
      </w:r>
      <w:proofErr w:type="spellStart"/>
      <w:r w:rsidRPr="00A32133">
        <w:rPr>
          <w:rFonts w:ascii="Arial" w:hAnsi="Arial" w:cs="Arial"/>
          <w:sz w:val="20"/>
          <w:szCs w:val="20"/>
        </w:rPr>
        <w:t>Eurostat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announced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A32133">
        <w:rPr>
          <w:rFonts w:ascii="Arial" w:hAnsi="Arial" w:cs="Arial"/>
          <w:sz w:val="20"/>
          <w:szCs w:val="20"/>
        </w:rPr>
        <w:t>information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32133">
        <w:rPr>
          <w:rFonts w:ascii="Arial" w:hAnsi="Arial" w:cs="Arial"/>
          <w:sz w:val="20"/>
          <w:szCs w:val="20"/>
        </w:rPr>
        <w:t>the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2133">
        <w:rPr>
          <w:rFonts w:ascii="Arial" w:hAnsi="Arial" w:cs="Arial"/>
          <w:sz w:val="20"/>
          <w:szCs w:val="20"/>
        </w:rPr>
        <w:t>Eurostat’s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A32133">
        <w:rPr>
          <w:rFonts w:ascii="Arial" w:hAnsi="Arial" w:cs="Arial"/>
          <w:sz w:val="20"/>
          <w:szCs w:val="20"/>
        </w:rPr>
        <w:t>pages</w:t>
      </w:r>
      <w:proofErr w:type="spellEnd"/>
      <w:r w:rsidRPr="00A32133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A32133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A32133">
        <w:rPr>
          <w:rFonts w:ascii="Arial" w:hAnsi="Arial" w:cs="Arial"/>
          <w:sz w:val="20"/>
          <w:szCs w:val="20"/>
        </w:rPr>
        <w:t>).</w:t>
      </w:r>
    </w:p>
    <w:p w:rsidR="00072038" w:rsidRPr="00072038" w:rsidRDefault="00072038" w:rsidP="00072038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72038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072038">
        <w:rPr>
          <w:rFonts w:ascii="Arial" w:hAnsi="Arial" w:cs="Arial"/>
          <w:sz w:val="20"/>
          <w:szCs w:val="20"/>
        </w:rPr>
        <w:t>October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072038">
        <w:rPr>
          <w:rFonts w:ascii="Arial" w:hAnsi="Arial" w:cs="Arial"/>
          <w:sz w:val="20"/>
          <w:szCs w:val="20"/>
        </w:rPr>
        <w:t>comparison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72038">
        <w:rPr>
          <w:rFonts w:ascii="Arial" w:hAnsi="Arial" w:cs="Arial"/>
          <w:sz w:val="20"/>
          <w:szCs w:val="20"/>
        </w:rPr>
        <w:t>September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2038">
        <w:rPr>
          <w:rFonts w:ascii="Arial" w:hAnsi="Arial" w:cs="Arial"/>
          <w:sz w:val="20"/>
          <w:szCs w:val="20"/>
        </w:rPr>
        <w:t>consumer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prices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increased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72038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07203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07203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072038">
        <w:rPr>
          <w:rFonts w:ascii="Arial" w:hAnsi="Arial" w:cs="Arial"/>
          <w:bCs/>
          <w:sz w:val="20"/>
          <w:szCs w:val="20"/>
        </w:rPr>
        <w:t xml:space="preserve"> by 0</w:t>
      </w:r>
      <w:r w:rsidRPr="00072038">
        <w:rPr>
          <w:rFonts w:ascii="Arial" w:hAnsi="Arial" w:cs="Arial"/>
          <w:sz w:val="20"/>
          <w:szCs w:val="20"/>
        </w:rPr>
        <w:t>.1%. In ‘</w:t>
      </w:r>
      <w:proofErr w:type="spellStart"/>
      <w:r w:rsidRPr="00072038">
        <w:rPr>
          <w:rFonts w:ascii="Arial" w:hAnsi="Arial" w:cs="Arial"/>
          <w:sz w:val="20"/>
          <w:szCs w:val="20"/>
        </w:rPr>
        <w:t>clothing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footwear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consumer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price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72038">
        <w:rPr>
          <w:rFonts w:ascii="Arial" w:hAnsi="Arial" w:cs="Arial"/>
          <w:sz w:val="20"/>
          <w:szCs w:val="20"/>
        </w:rPr>
        <w:t>went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up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by 3.2%.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rise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was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affected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mainly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72038">
        <w:rPr>
          <w:rFonts w:ascii="Arial" w:hAnsi="Arial" w:cs="Arial"/>
          <w:sz w:val="20"/>
          <w:szCs w:val="20"/>
        </w:rPr>
        <w:t>higher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prices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of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footwear</w:t>
      </w:r>
      <w:proofErr w:type="spellEnd"/>
      <w:r w:rsidRPr="00072038">
        <w:rPr>
          <w:rFonts w:ascii="Arial" w:hAnsi="Arial" w:cs="Arial"/>
          <w:sz w:val="20"/>
          <w:szCs w:val="20"/>
        </w:rPr>
        <w:t>. In ‘</w:t>
      </w:r>
      <w:proofErr w:type="spellStart"/>
      <w:r w:rsidRPr="00072038">
        <w:rPr>
          <w:rFonts w:ascii="Arial" w:hAnsi="Arial" w:cs="Arial"/>
          <w:sz w:val="20"/>
          <w:szCs w:val="20"/>
        </w:rPr>
        <w:t>alcoholic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beverages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tobacco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increase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72038">
        <w:rPr>
          <w:rFonts w:ascii="Arial" w:hAnsi="Arial" w:cs="Arial"/>
          <w:sz w:val="20"/>
          <w:szCs w:val="20"/>
        </w:rPr>
        <w:t>prices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occurred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by 0.5%. </w:t>
      </w:r>
      <w:proofErr w:type="spellStart"/>
      <w:r w:rsidRPr="00072038">
        <w:rPr>
          <w:rFonts w:ascii="Arial" w:hAnsi="Arial" w:cs="Arial"/>
          <w:sz w:val="20"/>
          <w:szCs w:val="20"/>
        </w:rPr>
        <w:t>Prices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of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beer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spirits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went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primarily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up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072038">
        <w:rPr>
          <w:rFonts w:ascii="Arial" w:hAnsi="Arial" w:cs="Arial"/>
          <w:sz w:val="20"/>
          <w:szCs w:val="20"/>
        </w:rPr>
        <w:t>growth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of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overall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consumer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price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72038">
        <w:rPr>
          <w:rFonts w:ascii="Arial" w:hAnsi="Arial" w:cs="Arial"/>
          <w:sz w:val="20"/>
          <w:szCs w:val="20"/>
        </w:rPr>
        <w:t>was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also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influenced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price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rise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by 0.1% in ‘</w:t>
      </w:r>
      <w:proofErr w:type="spellStart"/>
      <w:r w:rsidRPr="00072038">
        <w:rPr>
          <w:rFonts w:ascii="Arial" w:hAnsi="Arial" w:cs="Arial"/>
          <w:sz w:val="20"/>
          <w:szCs w:val="20"/>
        </w:rPr>
        <w:t>housing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2038">
        <w:rPr>
          <w:rFonts w:ascii="Arial" w:hAnsi="Arial" w:cs="Arial"/>
          <w:sz w:val="20"/>
          <w:szCs w:val="20"/>
        </w:rPr>
        <w:t>water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2038">
        <w:rPr>
          <w:rFonts w:ascii="Arial" w:hAnsi="Arial" w:cs="Arial"/>
          <w:sz w:val="20"/>
          <w:szCs w:val="20"/>
        </w:rPr>
        <w:t>electricity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2038">
        <w:rPr>
          <w:rFonts w:ascii="Arial" w:hAnsi="Arial" w:cs="Arial"/>
          <w:sz w:val="20"/>
          <w:szCs w:val="20"/>
        </w:rPr>
        <w:t>gas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other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fuels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072038">
        <w:rPr>
          <w:rFonts w:ascii="Arial" w:hAnsi="Arial" w:cs="Arial"/>
          <w:sz w:val="20"/>
          <w:szCs w:val="20"/>
        </w:rPr>
        <w:t>It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was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shown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rise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72038">
        <w:rPr>
          <w:rFonts w:ascii="Arial" w:hAnsi="Arial" w:cs="Arial"/>
          <w:sz w:val="20"/>
          <w:szCs w:val="20"/>
        </w:rPr>
        <w:t>prices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of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materials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for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maintenance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repair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of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dwelling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also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solid </w:t>
      </w:r>
      <w:proofErr w:type="spellStart"/>
      <w:r w:rsidRPr="00072038">
        <w:rPr>
          <w:rFonts w:ascii="Arial" w:hAnsi="Arial" w:cs="Arial"/>
          <w:sz w:val="20"/>
          <w:szCs w:val="20"/>
        </w:rPr>
        <w:t>fuels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72038">
        <w:rPr>
          <w:rFonts w:ascii="Arial" w:hAnsi="Arial" w:cs="Arial"/>
          <w:sz w:val="20"/>
          <w:szCs w:val="20"/>
        </w:rPr>
        <w:t>particular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other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hand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decrease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72038">
        <w:rPr>
          <w:rFonts w:ascii="Arial" w:hAnsi="Arial" w:cs="Arial"/>
          <w:sz w:val="20"/>
          <w:szCs w:val="20"/>
        </w:rPr>
        <w:t>prices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(-0.5%) </w:t>
      </w:r>
      <w:proofErr w:type="spellStart"/>
      <w:r w:rsidRPr="00072038">
        <w:rPr>
          <w:rFonts w:ascii="Arial" w:hAnsi="Arial" w:cs="Arial"/>
          <w:sz w:val="20"/>
          <w:szCs w:val="20"/>
        </w:rPr>
        <w:t>occurred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072038">
        <w:rPr>
          <w:rFonts w:ascii="Arial" w:hAnsi="Arial" w:cs="Arial"/>
          <w:sz w:val="20"/>
          <w:szCs w:val="20"/>
        </w:rPr>
        <w:t>recreation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and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culture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072038">
        <w:rPr>
          <w:rFonts w:ascii="Arial" w:hAnsi="Arial" w:cs="Arial"/>
          <w:sz w:val="20"/>
          <w:szCs w:val="20"/>
        </w:rPr>
        <w:t>The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072038">
        <w:rPr>
          <w:rFonts w:ascii="Arial" w:hAnsi="Arial" w:cs="Arial"/>
          <w:sz w:val="20"/>
          <w:szCs w:val="20"/>
        </w:rPr>
        <w:t>was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caused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mainly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72038">
        <w:rPr>
          <w:rFonts w:ascii="Arial" w:hAnsi="Arial" w:cs="Arial"/>
          <w:sz w:val="20"/>
          <w:szCs w:val="20"/>
        </w:rPr>
        <w:t>lower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prices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of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domestic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recreational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38">
        <w:rPr>
          <w:rFonts w:ascii="Arial" w:hAnsi="Arial" w:cs="Arial"/>
          <w:sz w:val="20"/>
          <w:szCs w:val="20"/>
        </w:rPr>
        <w:t>stays</w:t>
      </w:r>
      <w:proofErr w:type="spellEnd"/>
      <w:r w:rsidRPr="00072038">
        <w:rPr>
          <w:rFonts w:ascii="Arial" w:hAnsi="Arial" w:cs="Arial"/>
          <w:sz w:val="20"/>
          <w:szCs w:val="20"/>
        </w:rPr>
        <w:t xml:space="preserve">. </w:t>
      </w:r>
    </w:p>
    <w:p w:rsidR="00072038" w:rsidRPr="00072038" w:rsidRDefault="00072038" w:rsidP="0007203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072038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072038">
        <w:rPr>
          <w:rFonts w:ascii="Arial" w:hAnsi="Arial" w:cs="Arial"/>
          <w:sz w:val="20"/>
          <w:szCs w:val="20"/>
          <w:lang w:val="en-GB"/>
        </w:rPr>
        <w:t>, the overall consumer price index (cost of living) went up by 0.2%, month-on-month (0.2% in the whole Czech Republic as well). In ‘clothing and footwear</w:t>
      </w:r>
      <w:r w:rsidRPr="00072038">
        <w:rPr>
          <w:rFonts w:ascii="Arial" w:hAnsi="Arial" w:cs="Arial"/>
          <w:sz w:val="20"/>
          <w:szCs w:val="20"/>
        </w:rPr>
        <w:t>‘, t</w:t>
      </w:r>
      <w:r w:rsidRPr="00072038">
        <w:rPr>
          <w:rFonts w:ascii="Arial" w:hAnsi="Arial" w:cs="Arial"/>
          <w:sz w:val="20"/>
          <w:szCs w:val="20"/>
          <w:lang w:val="en-GB"/>
        </w:rPr>
        <w:t>he consumer price index increased by 3.5% (3.5% also in the Czech Republic) due mainly to higher prices of footwear. In ‘food and non-alcoholic beverages‘, Prague registered a higher index by 0.4% (0.1% in the Czech Republic). There were mainly higher prices of yoghurts</w:t>
      </w:r>
      <w:r w:rsidRPr="00072038">
        <w:rPr>
          <w:rFonts w:ascii="Arial" w:hAnsi="Arial" w:cs="Arial"/>
          <w:bCs/>
          <w:sz w:val="20"/>
          <w:szCs w:val="20"/>
          <w:lang w:val="en-GB"/>
        </w:rPr>
        <w:t xml:space="preserve"> and non-chocolate confectionery. </w:t>
      </w:r>
      <w:r w:rsidRPr="00072038">
        <w:rPr>
          <w:rFonts w:ascii="Arial" w:hAnsi="Arial" w:cs="Arial"/>
          <w:sz w:val="20"/>
          <w:szCs w:val="20"/>
          <w:lang w:val="en-GB"/>
        </w:rPr>
        <w:t>On the other hand, in ‘miscellaneous goods and services‘, the consumer price index dropped by 0.3% (a rise by 0.1% in the Czech Republic). It was mainly a result of lower prices of articles for personal hygiene and beauty products. In ‘alcoholic beverages and tobacco</w:t>
      </w:r>
      <w:r w:rsidRPr="00072038">
        <w:rPr>
          <w:rFonts w:ascii="Arial" w:hAnsi="Arial" w:cs="Arial"/>
          <w:sz w:val="20"/>
          <w:szCs w:val="20"/>
        </w:rPr>
        <w:t xml:space="preserve">‘, </w:t>
      </w:r>
      <w:r w:rsidRPr="00072038">
        <w:rPr>
          <w:rFonts w:ascii="Arial" w:hAnsi="Arial" w:cs="Arial"/>
          <w:sz w:val="20"/>
          <w:szCs w:val="20"/>
          <w:lang w:val="en-GB"/>
        </w:rPr>
        <w:t>consumer prices went down by 0.2% (a growth by 0.3% in the Czech Republic). Prague registered higher prices of wine and spirits.</w:t>
      </w:r>
    </w:p>
    <w:p w:rsidR="00072038" w:rsidRPr="00072038" w:rsidRDefault="00072038" w:rsidP="00072038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</w:p>
    <w:sectPr w:rsidR="00072038" w:rsidRPr="00072038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79" w:rsidRDefault="00FE0F79" w:rsidP="00864143">
      <w:r>
        <w:separator/>
      </w:r>
    </w:p>
  </w:endnote>
  <w:endnote w:type="continuationSeparator" w:id="0">
    <w:p w:rsidR="00FE0F79" w:rsidRDefault="00FE0F79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79" w:rsidRDefault="00FE0F79" w:rsidP="00864143">
      <w:r>
        <w:separator/>
      </w:r>
    </w:p>
  </w:footnote>
  <w:footnote w:type="continuationSeparator" w:id="0">
    <w:p w:rsidR="00FE0F79" w:rsidRDefault="00FE0F79" w:rsidP="00864143">
      <w:r>
        <w:continuationSeparator/>
      </w:r>
    </w:p>
  </w:footnote>
  <w:footnote w:id="1">
    <w:p w:rsidR="00A32133" w:rsidRPr="0031230B" w:rsidRDefault="00A32133" w:rsidP="00A32133">
      <w:pPr>
        <w:pStyle w:val="Textpoznpodarou"/>
        <w:rPr>
          <w:i/>
          <w:lang w:val="cs-CZ"/>
        </w:rPr>
      </w:pPr>
      <w:r w:rsidRPr="0031230B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31230B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31230B">
        <w:rPr>
          <w:i/>
          <w:vertAlign w:val="superscript"/>
        </w:rPr>
        <w:t xml:space="preserve"> </w:t>
      </w:r>
      <w:r w:rsidRPr="0031230B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664B8"/>
    <w:rsid w:val="00072038"/>
    <w:rsid w:val="00087D29"/>
    <w:rsid w:val="000A7DC8"/>
    <w:rsid w:val="000D3DEA"/>
    <w:rsid w:val="000F119B"/>
    <w:rsid w:val="00105CB2"/>
    <w:rsid w:val="00165E08"/>
    <w:rsid w:val="00182622"/>
    <w:rsid w:val="001979BC"/>
    <w:rsid w:val="001C3C5C"/>
    <w:rsid w:val="001E0A4E"/>
    <w:rsid w:val="001E4849"/>
    <w:rsid w:val="0020674F"/>
    <w:rsid w:val="00222ADF"/>
    <w:rsid w:val="00225C05"/>
    <w:rsid w:val="00237114"/>
    <w:rsid w:val="002C44BA"/>
    <w:rsid w:val="00306BD6"/>
    <w:rsid w:val="0031230B"/>
    <w:rsid w:val="003143D5"/>
    <w:rsid w:val="003E316D"/>
    <w:rsid w:val="00405EB2"/>
    <w:rsid w:val="0043178E"/>
    <w:rsid w:val="004452A0"/>
    <w:rsid w:val="00477685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66D0"/>
    <w:rsid w:val="00612C8A"/>
    <w:rsid w:val="00637474"/>
    <w:rsid w:val="006567DB"/>
    <w:rsid w:val="00657BAE"/>
    <w:rsid w:val="006635B2"/>
    <w:rsid w:val="0066758C"/>
    <w:rsid w:val="00696095"/>
    <w:rsid w:val="00707B20"/>
    <w:rsid w:val="00710A00"/>
    <w:rsid w:val="007668E1"/>
    <w:rsid w:val="00795547"/>
    <w:rsid w:val="0079692B"/>
    <w:rsid w:val="007E707C"/>
    <w:rsid w:val="008211E5"/>
    <w:rsid w:val="008402ED"/>
    <w:rsid w:val="00864143"/>
    <w:rsid w:val="00872017"/>
    <w:rsid w:val="008D1457"/>
    <w:rsid w:val="008E0B4C"/>
    <w:rsid w:val="008E40EE"/>
    <w:rsid w:val="00902152"/>
    <w:rsid w:val="0090535E"/>
    <w:rsid w:val="009111F0"/>
    <w:rsid w:val="00916A26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B2698F"/>
    <w:rsid w:val="00B42DB5"/>
    <w:rsid w:val="00BB607B"/>
    <w:rsid w:val="00BF2F30"/>
    <w:rsid w:val="00BF751D"/>
    <w:rsid w:val="00C31461"/>
    <w:rsid w:val="00C365FB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6E47"/>
    <w:rsid w:val="00EB132E"/>
    <w:rsid w:val="00EE39C8"/>
    <w:rsid w:val="00F22A50"/>
    <w:rsid w:val="00F37D5A"/>
    <w:rsid w:val="00F61A35"/>
    <w:rsid w:val="00FA72EE"/>
    <w:rsid w:val="00FB702A"/>
    <w:rsid w:val="00FC0561"/>
    <w:rsid w:val="00FD48E4"/>
    <w:rsid w:val="00FE0F79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720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2038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072038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7230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cp:lastPrinted>2014-02-11T12:18:00Z</cp:lastPrinted>
  <dcterms:created xsi:type="dcterms:W3CDTF">2014-11-13T10:14:00Z</dcterms:created>
  <dcterms:modified xsi:type="dcterms:W3CDTF">2014-11-13T10:15:00Z</dcterms:modified>
</cp:coreProperties>
</file>