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79710D" w:rsidP="00AE6D5B">
      <w:pPr>
        <w:pStyle w:val="Datum"/>
      </w:pPr>
      <w:r>
        <w:t>2</w:t>
      </w:r>
      <w:r w:rsidR="0006232D">
        <w:t>4</w:t>
      </w:r>
      <w:r w:rsidR="00211A06">
        <w:t xml:space="preserve">. </w:t>
      </w:r>
      <w:r w:rsidR="00A36D11">
        <w:t>září</w:t>
      </w:r>
      <w:r w:rsidR="009A21E5" w:rsidRPr="009A21E5">
        <w:t xml:space="preserve"> 2018</w:t>
      </w:r>
    </w:p>
    <w:p w:rsidR="00867569" w:rsidRPr="00AE6D5B" w:rsidRDefault="00A83610" w:rsidP="00AE6D5B">
      <w:pPr>
        <w:pStyle w:val="Nzev"/>
      </w:pPr>
      <w:r>
        <w:t>D</w:t>
      </w:r>
      <w:r w:rsidR="00B01B28">
        <w:t xml:space="preserve">ůvěra v ekonomiku </w:t>
      </w:r>
      <w:r w:rsidR="00A36D11">
        <w:t>se mírně zvýšila</w:t>
      </w:r>
    </w:p>
    <w:p w:rsidR="00042AD1" w:rsidRDefault="00B41120" w:rsidP="0079710D">
      <w:pPr>
        <w:jc w:val="left"/>
        <w:rPr>
          <w:rFonts w:cs="Arial"/>
          <w:b/>
          <w:szCs w:val="18"/>
        </w:rPr>
      </w:pPr>
      <w:r>
        <w:rPr>
          <w:rFonts w:cs="Arial"/>
          <w:b/>
          <w:szCs w:val="18"/>
        </w:rPr>
        <w:t>Souhrnný indikátor důvěry</w:t>
      </w:r>
      <w:r w:rsidR="002326EC">
        <w:rPr>
          <w:rFonts w:cs="Arial"/>
          <w:b/>
          <w:szCs w:val="18"/>
        </w:rPr>
        <w:t xml:space="preserve"> v září</w:t>
      </w:r>
      <w:r>
        <w:rPr>
          <w:rFonts w:cs="Arial"/>
          <w:b/>
          <w:szCs w:val="18"/>
        </w:rPr>
        <w:t xml:space="preserve"> meziměsíčně </w:t>
      </w:r>
      <w:r w:rsidR="00A36D11">
        <w:rPr>
          <w:rFonts w:cs="Arial"/>
          <w:b/>
          <w:szCs w:val="18"/>
        </w:rPr>
        <w:t>mírně vzrostl</w:t>
      </w:r>
      <w:r w:rsidR="009E1518">
        <w:rPr>
          <w:rFonts w:cs="Arial"/>
          <w:b/>
          <w:szCs w:val="18"/>
        </w:rPr>
        <w:t xml:space="preserve"> o </w:t>
      </w:r>
      <w:r w:rsidR="00A36D11">
        <w:rPr>
          <w:rFonts w:cs="Arial"/>
          <w:b/>
          <w:szCs w:val="18"/>
        </w:rPr>
        <w:t>0,</w:t>
      </w:r>
      <w:r w:rsidR="000D43FC">
        <w:rPr>
          <w:rFonts w:cs="Arial"/>
          <w:b/>
          <w:szCs w:val="18"/>
        </w:rPr>
        <w:t>5</w:t>
      </w:r>
      <w:r w:rsidR="00906A84">
        <w:rPr>
          <w:rFonts w:cs="Arial"/>
          <w:b/>
          <w:szCs w:val="18"/>
        </w:rPr>
        <w:t xml:space="preserve"> </w:t>
      </w:r>
      <w:r>
        <w:rPr>
          <w:rFonts w:cs="Arial"/>
          <w:b/>
          <w:szCs w:val="18"/>
        </w:rPr>
        <w:t xml:space="preserve">na </w:t>
      </w:r>
      <w:r w:rsidR="00A36D11">
        <w:rPr>
          <w:rFonts w:cs="Arial"/>
          <w:b/>
          <w:szCs w:val="18"/>
        </w:rPr>
        <w:t>99,6</w:t>
      </w:r>
      <w:r w:rsidR="0042787E">
        <w:rPr>
          <w:rFonts w:cs="Arial"/>
          <w:b/>
          <w:szCs w:val="18"/>
        </w:rPr>
        <w:t xml:space="preserve"> bodu</w:t>
      </w:r>
      <w:r w:rsidR="00042AD1">
        <w:rPr>
          <w:rFonts w:cs="Arial"/>
          <w:b/>
          <w:szCs w:val="18"/>
        </w:rPr>
        <w:t>.</w:t>
      </w:r>
      <w:r w:rsidR="0042787E">
        <w:rPr>
          <w:rFonts w:cs="Arial"/>
          <w:b/>
          <w:szCs w:val="18"/>
        </w:rPr>
        <w:t xml:space="preserve"> </w:t>
      </w:r>
      <w:r w:rsidR="00A36D11">
        <w:rPr>
          <w:rFonts w:cs="Arial"/>
          <w:b/>
          <w:szCs w:val="18"/>
        </w:rPr>
        <w:t xml:space="preserve">Zvýšení důvěry zaznamenal ČSÚ mezi podnikateli i spotřebiteli. </w:t>
      </w:r>
    </w:p>
    <w:p w:rsidR="009E1518" w:rsidRDefault="009E1518" w:rsidP="00042AD1">
      <w:pPr>
        <w:jc w:val="left"/>
        <w:rPr>
          <w:rFonts w:cs="Arial"/>
          <w:szCs w:val="18"/>
        </w:rPr>
      </w:pPr>
    </w:p>
    <w:p w:rsidR="000B47EE" w:rsidRDefault="00A36D11" w:rsidP="00042AD1">
      <w:pPr>
        <w:jc w:val="left"/>
      </w:pPr>
      <w:r w:rsidRPr="00A36D11">
        <w:t>Indikátor důvěry se zvýšil v obchodě a ve službách.</w:t>
      </w:r>
      <w:r>
        <w:rPr>
          <w:i/>
        </w:rPr>
        <w:t xml:space="preserve"> </w:t>
      </w:r>
      <w:r w:rsidR="00042AD1" w:rsidRPr="00295488">
        <w:rPr>
          <w:i/>
        </w:rPr>
        <w:t>„</w:t>
      </w:r>
      <w:r>
        <w:rPr>
          <w:i/>
        </w:rPr>
        <w:t xml:space="preserve">Zvýšení důvěry ovlivnila zejména </w:t>
      </w:r>
      <w:r w:rsidRPr="006503A3">
        <w:rPr>
          <w:i/>
        </w:rPr>
        <w:t xml:space="preserve">optimistická očekávání </w:t>
      </w:r>
      <w:r w:rsidR="00C377CD" w:rsidRPr="006503A3">
        <w:rPr>
          <w:i/>
        </w:rPr>
        <w:t>obchodníků</w:t>
      </w:r>
      <w:r w:rsidR="002326EC" w:rsidRPr="006503A3">
        <w:rPr>
          <w:i/>
        </w:rPr>
        <w:t xml:space="preserve"> z vývoje celkové ekonomické situace. </w:t>
      </w:r>
      <w:r w:rsidRPr="006503A3">
        <w:rPr>
          <w:i/>
        </w:rPr>
        <w:t xml:space="preserve">Naproti tomu mírné </w:t>
      </w:r>
      <w:r>
        <w:rPr>
          <w:i/>
        </w:rPr>
        <w:t xml:space="preserve">snížení důvěry jsme zaznamenali </w:t>
      </w:r>
      <w:r w:rsidR="00D12DEC">
        <w:rPr>
          <w:i/>
        </w:rPr>
        <w:t>u stavebních podniků</w:t>
      </w:r>
      <w:r>
        <w:rPr>
          <w:i/>
        </w:rPr>
        <w:t xml:space="preserve">. </w:t>
      </w:r>
      <w:r w:rsidR="00D12DEC">
        <w:rPr>
          <w:i/>
        </w:rPr>
        <w:t>Jejich kapacity</w:t>
      </w:r>
      <w:r>
        <w:rPr>
          <w:i/>
        </w:rPr>
        <w:t xml:space="preserve"> jsou sice vytížené na maximum, </w:t>
      </w:r>
      <w:r w:rsidR="00D12DEC">
        <w:rPr>
          <w:i/>
        </w:rPr>
        <w:t>brzdí je ale</w:t>
      </w:r>
      <w:r w:rsidR="008204F4">
        <w:rPr>
          <w:i/>
        </w:rPr>
        <w:t xml:space="preserve"> nedostatek zaměstnanců</w:t>
      </w:r>
      <w:r w:rsidR="00701027">
        <w:rPr>
          <w:i/>
        </w:rPr>
        <w:t>,</w:t>
      </w:r>
      <w:r w:rsidR="00042AD1" w:rsidRPr="00295488">
        <w:rPr>
          <w:i/>
        </w:rPr>
        <w:t>“</w:t>
      </w:r>
      <w:r w:rsidR="00042AD1" w:rsidRPr="0079710D">
        <w:t xml:space="preserve"> </w:t>
      </w:r>
      <w:r w:rsidR="00850042">
        <w:t>sdělil</w:t>
      </w:r>
      <w:r>
        <w:t xml:space="preserve"> Jiří Obst, vedoucí </w:t>
      </w:r>
      <w:r w:rsidR="00042AD1" w:rsidRPr="0079710D">
        <w:t>oddělení konjunkturálních průzkumů</w:t>
      </w:r>
      <w:r w:rsidR="00850042">
        <w:t> </w:t>
      </w:r>
      <w:r w:rsidR="00042AD1">
        <w:t>ČSÚ</w:t>
      </w:r>
      <w:r w:rsidR="00042AD1" w:rsidRPr="0079710D">
        <w:t>.</w:t>
      </w:r>
      <w:bookmarkStart w:id="0" w:name="_GoBack"/>
      <w:bookmarkEnd w:id="0"/>
    </w:p>
    <w:p w:rsidR="000B47EE" w:rsidRDefault="000B47EE" w:rsidP="00042AD1">
      <w:pPr>
        <w:jc w:val="left"/>
      </w:pPr>
    </w:p>
    <w:p w:rsidR="009A21E5" w:rsidRDefault="00295488" w:rsidP="009A21E5">
      <w:pPr>
        <w:jc w:val="left"/>
      </w:pPr>
      <w:r>
        <w:t>Audiozáznam</w:t>
      </w:r>
      <w:r w:rsidR="00850042">
        <w:t xml:space="preserve"> vyjádření naleznete v příloze.</w:t>
      </w:r>
      <w:r w:rsidR="000B47EE">
        <w:t xml:space="preserve"> </w:t>
      </w:r>
      <w:r w:rsidR="0051779E">
        <w:t xml:space="preserve">Podrobnosti </w:t>
      </w:r>
      <w:r w:rsidR="009A21E5" w:rsidRPr="009A21E5">
        <w:t>v Rychlé informaci:</w:t>
      </w:r>
      <w:r w:rsidR="0042787E">
        <w:t>.</w:t>
      </w:r>
    </w:p>
    <w:p w:rsidR="009E1518" w:rsidRDefault="00DC2861" w:rsidP="00AE6D5B">
      <w:hyperlink r:id="rId7" w:history="1">
        <w:r w:rsidR="000936DF" w:rsidRPr="00EB0EE4">
          <w:rPr>
            <w:rStyle w:val="Hypertextovodkaz"/>
          </w:rPr>
          <w:t>https://www.czso.cz/csu/czso/cri/konjunkturalni-pruzkum-zari-2018</w:t>
        </w:r>
      </w:hyperlink>
      <w:r w:rsidR="000936DF">
        <w:t xml:space="preserve">. </w:t>
      </w:r>
    </w:p>
    <w:p w:rsidR="00AE6D5B" w:rsidRDefault="00AE6D5B" w:rsidP="00AE6D5B"/>
    <w:p w:rsidR="0005596E" w:rsidRPr="001B6F48" w:rsidRDefault="0005596E" w:rsidP="0005596E">
      <w:pPr>
        <w:spacing w:line="240" w:lineRule="auto"/>
        <w:jc w:val="lef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:rsidR="0005596E" w:rsidRPr="001B6F48" w:rsidRDefault="0005596E" w:rsidP="0005596E">
      <w:pPr>
        <w:spacing w:line="240" w:lineRule="auto"/>
        <w:jc w:val="left"/>
        <w:rPr>
          <w:rFonts w:cs="Arial"/>
        </w:rPr>
      </w:pPr>
      <w:r>
        <w:rPr>
          <w:rFonts w:cs="Arial"/>
        </w:rPr>
        <w:t>Tomáš Chrámecký</w:t>
      </w:r>
    </w:p>
    <w:p w:rsidR="0005596E" w:rsidRPr="00C62D32" w:rsidRDefault="0005596E" w:rsidP="0005596E">
      <w:pPr>
        <w:spacing w:line="240" w:lineRule="auto"/>
        <w:jc w:val="left"/>
        <w:rPr>
          <w:rFonts w:cs="Arial"/>
        </w:rPr>
      </w:pPr>
      <w:r>
        <w:rPr>
          <w:rFonts w:cs="Arial"/>
        </w:rPr>
        <w:t>odbor vnější komunikace ČSÚ</w:t>
      </w:r>
    </w:p>
    <w:p w:rsidR="0005596E" w:rsidRPr="00C62D32" w:rsidRDefault="0005596E" w:rsidP="0005596E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8E104E">
        <w:rPr>
          <w:rFonts w:cs="Arial"/>
        </w:rPr>
        <w:t>274 052</w:t>
      </w:r>
      <w:r>
        <w:rPr>
          <w:rFonts w:cs="Arial"/>
        </w:rPr>
        <w:t> </w:t>
      </w:r>
      <w:r w:rsidRPr="008E104E">
        <w:rPr>
          <w:rFonts w:cs="Arial"/>
        </w:rPr>
        <w:t>765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Pr="008E104E">
        <w:rPr>
          <w:szCs w:val="20"/>
        </w:rPr>
        <w:t>737 280 892</w:t>
      </w:r>
    </w:p>
    <w:p w:rsidR="0005596E" w:rsidRPr="004920AD" w:rsidRDefault="0005596E" w:rsidP="0005596E">
      <w:pPr>
        <w:spacing w:line="240" w:lineRule="auto"/>
        <w:jc w:val="left"/>
      </w:pPr>
      <w:r w:rsidRPr="00AC7E7B">
        <w:rPr>
          <w:rFonts w:cs="Arial"/>
          <w:color w:val="0070C0"/>
        </w:rPr>
        <w:t xml:space="preserve">E </w:t>
      </w:r>
      <w:r w:rsidRPr="008E104E">
        <w:rPr>
          <w:rFonts w:cs="Arial"/>
        </w:rPr>
        <w:t>press@czso.cz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56234">
        <w:rPr>
          <w:rFonts w:cs="Arial"/>
          <w:color w:val="0070C0"/>
        </w:rPr>
        <w:t>Twitter</w:t>
      </w:r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p w:rsidR="004920AD" w:rsidRPr="004920AD" w:rsidRDefault="004920AD" w:rsidP="009A21E5"/>
    <w:sectPr w:rsidR="004920AD" w:rsidRPr="004920AD" w:rsidSect="00CF31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48" w:right="1418" w:bottom="1134" w:left="1985" w:header="85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861" w:rsidRDefault="00DC2861" w:rsidP="00BA6370">
      <w:r>
        <w:separator/>
      </w:r>
    </w:p>
  </w:endnote>
  <w:endnote w:type="continuationSeparator" w:id="0">
    <w:p w:rsidR="00DC2861" w:rsidRDefault="00DC2861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D12D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18F0" w:rsidRPr="000842D2" w:rsidRDefault="00D018F0" w:rsidP="00AE6D5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vnější komunikace</w:t>
                          </w:r>
                        </w:p>
                        <w:p w:rsidR="00D018F0" w:rsidRPr="000842D2" w:rsidRDefault="003D02AA" w:rsidP="001776E2">
                          <w:pPr>
                            <w:spacing w:before="60" w:line="220" w:lineRule="atLeast"/>
                            <w:jc w:val="lef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0C6545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0C6545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6503A3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0C6545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:rsidR="00D018F0" w:rsidRPr="000842D2" w:rsidRDefault="00D018F0" w:rsidP="00AE6D5B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vnější komunikace</w:t>
                    </w:r>
                  </w:p>
                  <w:p w:rsidR="00D018F0" w:rsidRPr="000842D2" w:rsidRDefault="003D02AA" w:rsidP="001776E2">
                    <w:pPr>
                      <w:spacing w:before="60" w:line="220" w:lineRule="atLeast"/>
                      <w:jc w:val="lef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0C6545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0C6545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6503A3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0C6545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3558CD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861" w:rsidRDefault="00DC2861" w:rsidP="00BA6370">
      <w:r>
        <w:separator/>
      </w:r>
    </w:p>
  </w:footnote>
  <w:footnote w:type="continuationSeparator" w:id="0">
    <w:p w:rsidR="00DC2861" w:rsidRDefault="00DC2861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12E40" w:rsidP="00212E40">
    <w:pPr>
      <w:pStyle w:val="Zhlav"/>
      <w:ind w:left="-1361"/>
    </w:pPr>
    <w:r>
      <w:rPr>
        <w:noProof/>
        <w:lang w:eastAsia="cs-CZ"/>
      </w:rPr>
      <w:drawing>
        <wp:inline distT="0" distB="0" distL="0" distR="0">
          <wp:extent cx="6318543" cy="1047600"/>
          <wp:effectExtent l="0" t="0" r="6350" b="635"/>
          <wp:docPr id="1" name="obrázek 1" descr="D:\Práce\Šablona pro RI+Tiskové zprávy_MSWord\Šablony\Grafické podklady_záhlaví\Tiskové sdělen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áce\Šablona pro RI+Tiskové zprávy_MSWord\Šablony\Grafické podklady_záhlaví\Tiskové sdělen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543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40"/>
    <w:rsid w:val="00017D84"/>
    <w:rsid w:val="000270F7"/>
    <w:rsid w:val="00042AD1"/>
    <w:rsid w:val="00043BF4"/>
    <w:rsid w:val="0005596E"/>
    <w:rsid w:val="0006232D"/>
    <w:rsid w:val="00064205"/>
    <w:rsid w:val="00070C2A"/>
    <w:rsid w:val="000842D2"/>
    <w:rsid w:val="000843A5"/>
    <w:rsid w:val="00085D8B"/>
    <w:rsid w:val="000936DF"/>
    <w:rsid w:val="000B47EE"/>
    <w:rsid w:val="000B6F63"/>
    <w:rsid w:val="000C435D"/>
    <w:rsid w:val="000C6545"/>
    <w:rsid w:val="000D43FC"/>
    <w:rsid w:val="001404AB"/>
    <w:rsid w:val="0016494B"/>
    <w:rsid w:val="001658A9"/>
    <w:rsid w:val="0017231D"/>
    <w:rsid w:val="001776E2"/>
    <w:rsid w:val="001810DC"/>
    <w:rsid w:val="00183C7E"/>
    <w:rsid w:val="001A59BF"/>
    <w:rsid w:val="001B607F"/>
    <w:rsid w:val="001D369A"/>
    <w:rsid w:val="002070FB"/>
    <w:rsid w:val="00211A06"/>
    <w:rsid w:val="00212E40"/>
    <w:rsid w:val="00213729"/>
    <w:rsid w:val="002232C3"/>
    <w:rsid w:val="002326EC"/>
    <w:rsid w:val="002406FA"/>
    <w:rsid w:val="002460EA"/>
    <w:rsid w:val="002848DA"/>
    <w:rsid w:val="00295488"/>
    <w:rsid w:val="002B2E47"/>
    <w:rsid w:val="002D6A6C"/>
    <w:rsid w:val="00322412"/>
    <w:rsid w:val="00322BD7"/>
    <w:rsid w:val="003301A3"/>
    <w:rsid w:val="0035578A"/>
    <w:rsid w:val="0036777B"/>
    <w:rsid w:val="0038282A"/>
    <w:rsid w:val="00397580"/>
    <w:rsid w:val="003A1794"/>
    <w:rsid w:val="003A45C8"/>
    <w:rsid w:val="003C2DCF"/>
    <w:rsid w:val="003C3F1A"/>
    <w:rsid w:val="003C7FE7"/>
    <w:rsid w:val="003D02AA"/>
    <w:rsid w:val="003D0499"/>
    <w:rsid w:val="003F526A"/>
    <w:rsid w:val="003F6879"/>
    <w:rsid w:val="00405244"/>
    <w:rsid w:val="00413A9D"/>
    <w:rsid w:val="0042787E"/>
    <w:rsid w:val="00430D54"/>
    <w:rsid w:val="00440CF5"/>
    <w:rsid w:val="004436EE"/>
    <w:rsid w:val="0045547F"/>
    <w:rsid w:val="004920AD"/>
    <w:rsid w:val="004A38F3"/>
    <w:rsid w:val="004D041D"/>
    <w:rsid w:val="004D05B3"/>
    <w:rsid w:val="004E479E"/>
    <w:rsid w:val="004E583B"/>
    <w:rsid w:val="004F78E6"/>
    <w:rsid w:val="00512D99"/>
    <w:rsid w:val="0051779E"/>
    <w:rsid w:val="00531DBB"/>
    <w:rsid w:val="0055638A"/>
    <w:rsid w:val="00562A74"/>
    <w:rsid w:val="00567205"/>
    <w:rsid w:val="00577A64"/>
    <w:rsid w:val="005F699D"/>
    <w:rsid w:val="005F79FB"/>
    <w:rsid w:val="00604406"/>
    <w:rsid w:val="00605F4A"/>
    <w:rsid w:val="00607822"/>
    <w:rsid w:val="006103AA"/>
    <w:rsid w:val="00613BBF"/>
    <w:rsid w:val="0062083E"/>
    <w:rsid w:val="00622B80"/>
    <w:rsid w:val="0064139A"/>
    <w:rsid w:val="006503A3"/>
    <w:rsid w:val="006537B5"/>
    <w:rsid w:val="00681F60"/>
    <w:rsid w:val="006E024F"/>
    <w:rsid w:val="006E400E"/>
    <w:rsid w:val="006E4E81"/>
    <w:rsid w:val="00701027"/>
    <w:rsid w:val="00707F7D"/>
    <w:rsid w:val="00717EC5"/>
    <w:rsid w:val="00724416"/>
    <w:rsid w:val="00737B80"/>
    <w:rsid w:val="00765B78"/>
    <w:rsid w:val="0079710D"/>
    <w:rsid w:val="007A57F2"/>
    <w:rsid w:val="007B1333"/>
    <w:rsid w:val="007C7E22"/>
    <w:rsid w:val="007E0B25"/>
    <w:rsid w:val="007E1B1F"/>
    <w:rsid w:val="007F4AEB"/>
    <w:rsid w:val="007F75B2"/>
    <w:rsid w:val="008043C4"/>
    <w:rsid w:val="008151D7"/>
    <w:rsid w:val="00817473"/>
    <w:rsid w:val="008204F4"/>
    <w:rsid w:val="00831B1B"/>
    <w:rsid w:val="00850042"/>
    <w:rsid w:val="00861D0E"/>
    <w:rsid w:val="00866C8D"/>
    <w:rsid w:val="00867569"/>
    <w:rsid w:val="0089797E"/>
    <w:rsid w:val="008A750A"/>
    <w:rsid w:val="008B7C12"/>
    <w:rsid w:val="008C21BE"/>
    <w:rsid w:val="008C384C"/>
    <w:rsid w:val="008D0F11"/>
    <w:rsid w:val="008F35B4"/>
    <w:rsid w:val="008F73B4"/>
    <w:rsid w:val="00906A84"/>
    <w:rsid w:val="00913C45"/>
    <w:rsid w:val="00922EF5"/>
    <w:rsid w:val="00930936"/>
    <w:rsid w:val="0093107C"/>
    <w:rsid w:val="0094402F"/>
    <w:rsid w:val="00961BB3"/>
    <w:rsid w:val="009668FF"/>
    <w:rsid w:val="00967CCB"/>
    <w:rsid w:val="009752B9"/>
    <w:rsid w:val="009A21E5"/>
    <w:rsid w:val="009B55B1"/>
    <w:rsid w:val="009E1518"/>
    <w:rsid w:val="00A36D11"/>
    <w:rsid w:val="00A4343D"/>
    <w:rsid w:val="00A502F1"/>
    <w:rsid w:val="00A562FF"/>
    <w:rsid w:val="00A70A83"/>
    <w:rsid w:val="00A81EB3"/>
    <w:rsid w:val="00A83610"/>
    <w:rsid w:val="00A842CF"/>
    <w:rsid w:val="00A95E72"/>
    <w:rsid w:val="00AB220A"/>
    <w:rsid w:val="00AC6CED"/>
    <w:rsid w:val="00AD739D"/>
    <w:rsid w:val="00AE6D5B"/>
    <w:rsid w:val="00B00C1D"/>
    <w:rsid w:val="00B01B28"/>
    <w:rsid w:val="00B03E21"/>
    <w:rsid w:val="00B1272E"/>
    <w:rsid w:val="00B41120"/>
    <w:rsid w:val="00B6242D"/>
    <w:rsid w:val="00B76AE7"/>
    <w:rsid w:val="00B82EDB"/>
    <w:rsid w:val="00BA0E97"/>
    <w:rsid w:val="00BA439F"/>
    <w:rsid w:val="00BA6370"/>
    <w:rsid w:val="00BF09EE"/>
    <w:rsid w:val="00BF2CC5"/>
    <w:rsid w:val="00C13F06"/>
    <w:rsid w:val="00C17B5A"/>
    <w:rsid w:val="00C269D4"/>
    <w:rsid w:val="00C377CD"/>
    <w:rsid w:val="00C4160D"/>
    <w:rsid w:val="00C52466"/>
    <w:rsid w:val="00C8406E"/>
    <w:rsid w:val="00C87B8E"/>
    <w:rsid w:val="00CB2709"/>
    <w:rsid w:val="00CB6F89"/>
    <w:rsid w:val="00CE228C"/>
    <w:rsid w:val="00CE6816"/>
    <w:rsid w:val="00CF318C"/>
    <w:rsid w:val="00CF545B"/>
    <w:rsid w:val="00D018F0"/>
    <w:rsid w:val="00D10BD7"/>
    <w:rsid w:val="00D12DEC"/>
    <w:rsid w:val="00D27074"/>
    <w:rsid w:val="00D27D69"/>
    <w:rsid w:val="00D448C2"/>
    <w:rsid w:val="00D666C3"/>
    <w:rsid w:val="00DA1DD1"/>
    <w:rsid w:val="00DA4F73"/>
    <w:rsid w:val="00DC2861"/>
    <w:rsid w:val="00DD7B8A"/>
    <w:rsid w:val="00DD7DD3"/>
    <w:rsid w:val="00DF47FE"/>
    <w:rsid w:val="00E179DA"/>
    <w:rsid w:val="00E2374E"/>
    <w:rsid w:val="00E26704"/>
    <w:rsid w:val="00E27C40"/>
    <w:rsid w:val="00E31980"/>
    <w:rsid w:val="00E33450"/>
    <w:rsid w:val="00E3548F"/>
    <w:rsid w:val="00E459D8"/>
    <w:rsid w:val="00E6423C"/>
    <w:rsid w:val="00E93830"/>
    <w:rsid w:val="00E93E0E"/>
    <w:rsid w:val="00EA48AD"/>
    <w:rsid w:val="00EA5FC7"/>
    <w:rsid w:val="00EB1ED3"/>
    <w:rsid w:val="00EC2D51"/>
    <w:rsid w:val="00F176CD"/>
    <w:rsid w:val="00F23202"/>
    <w:rsid w:val="00F26395"/>
    <w:rsid w:val="00F46F18"/>
    <w:rsid w:val="00F57494"/>
    <w:rsid w:val="00F93DDB"/>
    <w:rsid w:val="00F95CAA"/>
    <w:rsid w:val="00FB005B"/>
    <w:rsid w:val="00FB687C"/>
    <w:rsid w:val="00FE69A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5D9A858"/>
  <w15:docId w15:val="{31551FC9-0191-4B8D-9C08-6841CBC1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konjunkturalni-pruzkum-zari-2018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9C4B6-32F1-43BF-B6FB-893404CA7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79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936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Mluvčí ČSÚ</dc:creator>
  <cp:lastModifiedBy>Tomáš Chrámecký</cp:lastModifiedBy>
  <cp:revision>9</cp:revision>
  <cp:lastPrinted>2018-03-20T10:37:00Z</cp:lastPrinted>
  <dcterms:created xsi:type="dcterms:W3CDTF">2018-09-20T11:53:00Z</dcterms:created>
  <dcterms:modified xsi:type="dcterms:W3CDTF">2018-09-21T05:45:00Z</dcterms:modified>
</cp:coreProperties>
</file>