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Pr="006D606A" w:rsidRDefault="00C93D26" w:rsidP="006D606A">
      <w:pPr>
        <w:pStyle w:val="Podtitu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F74CF" w:rsidRPr="006D606A">
        <w:rPr>
          <w:rFonts w:ascii="Arial" w:hAnsi="Arial" w:cs="Arial"/>
          <w:b/>
        </w:rPr>
        <w:t xml:space="preserve">k vývoji cen stavebních prací a děl za </w:t>
      </w:r>
      <w:r w:rsidR="00293C31">
        <w:rPr>
          <w:rFonts w:ascii="Arial" w:hAnsi="Arial" w:cs="Arial"/>
          <w:b/>
        </w:rPr>
        <w:t>4</w:t>
      </w:r>
      <w:r w:rsidR="00A31347" w:rsidRPr="006D606A">
        <w:rPr>
          <w:rFonts w:ascii="Arial" w:hAnsi="Arial" w:cs="Arial"/>
          <w:b/>
        </w:rPr>
        <w:t>. čtvrtletí 201</w:t>
      </w:r>
      <w:r w:rsidR="007166CA" w:rsidRPr="006D606A">
        <w:rPr>
          <w:rFonts w:ascii="Arial" w:hAnsi="Arial" w:cs="Arial"/>
          <w:b/>
        </w:rPr>
        <w:t>3</w:t>
      </w:r>
    </w:p>
    <w:p w:rsidR="00CF74CF" w:rsidRDefault="00CF74CF"/>
    <w:p w:rsidR="007E7FB8" w:rsidRDefault="007E7FB8"/>
    <w:p w:rsidR="00170015" w:rsidRDefault="00436B01" w:rsidP="00A81A79">
      <w:pPr>
        <w:ind w:firstLine="652"/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Ve </w:t>
      </w:r>
      <w:r w:rsidR="00051279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 xml:space="preserve">. čtvrtletí 2013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 xml:space="preserve">zrostly o 0,1 % </w:t>
      </w:r>
      <w:r w:rsidRPr="00436B01">
        <w:rPr>
          <w:rFonts w:ascii="Arial" w:hAnsi="Arial" w:cs="Arial"/>
          <w:sz w:val="20"/>
          <w:szCs w:val="20"/>
        </w:rPr>
        <w:t>(ve </w:t>
      </w:r>
      <w:r w:rsidR="00051279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 xml:space="preserve">. čtvrtletí 2013 </w:t>
      </w:r>
      <w:r w:rsidR="00DD315D">
        <w:rPr>
          <w:rFonts w:ascii="Arial" w:hAnsi="Arial" w:cs="Arial"/>
          <w:sz w:val="20"/>
          <w:szCs w:val="20"/>
        </w:rPr>
        <w:t>beze změny 100,0 %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r w:rsidR="00B85B9D">
        <w:rPr>
          <w:rFonts w:ascii="Arial" w:hAnsi="Arial" w:cs="Arial"/>
          <w:sz w:val="20"/>
          <w:szCs w:val="20"/>
        </w:rPr>
        <w:t xml:space="preserve"> nejvýše vzrostly ceny u</w:t>
      </w:r>
      <w:r w:rsidR="00BB2C0E">
        <w:rPr>
          <w:rFonts w:ascii="Arial" w:hAnsi="Arial" w:cs="Arial"/>
          <w:sz w:val="20"/>
          <w:szCs w:val="20"/>
        </w:rPr>
        <w:t> </w:t>
      </w:r>
      <w:r w:rsidR="00B85B9D">
        <w:rPr>
          <w:rFonts w:ascii="Arial" w:hAnsi="Arial" w:cs="Arial"/>
          <w:sz w:val="20"/>
          <w:szCs w:val="20"/>
        </w:rPr>
        <w:t>komunikací (+ 0,3 %). Oproti 3. čtvrtletí 2013 byl zaznamenán pokles cen u zakládání a zpevňování hornin, vodorovných konstrukcí nebo úprav povrchů, podlah a osazování výplní (- 0,3 %).</w:t>
      </w:r>
    </w:p>
    <w:p w:rsidR="00B85B9D" w:rsidRPr="00B64656" w:rsidRDefault="00B85B9D" w:rsidP="00A81A79">
      <w:pPr>
        <w:ind w:firstLine="652"/>
        <w:jc w:val="both"/>
        <w:rPr>
          <w:rFonts w:ascii="Arial" w:hAnsi="Arial" w:cs="Arial"/>
          <w:color w:val="FF0000"/>
          <w:sz w:val="20"/>
          <w:szCs w:val="20"/>
        </w:rPr>
      </w:pPr>
    </w:p>
    <w:p w:rsidR="000A4CF0" w:rsidRPr="00436B01" w:rsidRDefault="000A4CF0" w:rsidP="00436B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F74CF" w:rsidRDefault="00CF74CF" w:rsidP="00E9621C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4F1473">
        <w:rPr>
          <w:rFonts w:ascii="Arial" w:hAnsi="Arial"/>
          <w:sz w:val="20"/>
          <w:szCs w:val="20"/>
        </w:rPr>
        <w:t>99,9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100</w:t>
      </w:r>
      <w:r w:rsidR="00A16587">
        <w:rPr>
          <w:rFonts w:ascii="Arial" w:hAnsi="Arial"/>
          <w:sz w:val="20"/>
          <w:szCs w:val="20"/>
        </w:rPr>
        <w:t>,</w:t>
      </w:r>
      <w:r w:rsidR="004F1473">
        <w:rPr>
          <w:rFonts w:ascii="Arial" w:hAnsi="Arial"/>
          <w:sz w:val="20"/>
          <w:szCs w:val="20"/>
        </w:rPr>
        <w:t>1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EA77AC">
        <w:rPr>
          <w:rFonts w:ascii="Arial" w:hAnsi="Arial"/>
          <w:sz w:val="20"/>
          <w:szCs w:val="20"/>
        </w:rPr>
        <w:t>99,9</w:t>
      </w:r>
      <w:r>
        <w:rPr>
          <w:rFonts w:ascii="Arial" w:hAnsi="Arial"/>
          <w:sz w:val="20"/>
          <w:szCs w:val="20"/>
        </w:rPr>
        <w:t xml:space="preserve"> do </w:t>
      </w:r>
      <w:r w:rsidR="00EA77AC">
        <w:rPr>
          <w:rFonts w:ascii="Arial" w:hAnsi="Arial"/>
          <w:sz w:val="20"/>
          <w:szCs w:val="20"/>
        </w:rPr>
        <w:t>100,3</w:t>
      </w:r>
      <w:r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DB346A">
      <w:pPr>
        <w:ind w:firstLine="708"/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pokles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</w:t>
      </w:r>
      <w:r w:rsidR="00D76145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 </w:t>
      </w:r>
      <w:r w:rsidR="00C57EE7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 čtvrtletí 201</w:t>
      </w:r>
      <w:r w:rsidR="007166CA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činil </w:t>
      </w:r>
      <w:r w:rsidR="0072592A">
        <w:rPr>
          <w:rFonts w:ascii="Arial" w:hAnsi="Arial"/>
          <w:sz w:val="20"/>
          <w:szCs w:val="20"/>
        </w:rPr>
        <w:t>0</w:t>
      </w:r>
      <w:r w:rsidR="00CE6431">
        <w:rPr>
          <w:rFonts w:ascii="Arial" w:hAnsi="Arial"/>
          <w:sz w:val="20"/>
          <w:szCs w:val="20"/>
        </w:rPr>
        <w:t>,</w:t>
      </w:r>
      <w:r w:rsidR="0072592A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 xml:space="preserve">%. 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r w:rsidR="00DB346A" w:rsidRPr="00BB2C0E">
        <w:rPr>
          <w:rFonts w:ascii="Arial" w:hAnsi="Arial"/>
          <w:b/>
          <w:sz w:val="20"/>
          <w:szCs w:val="20"/>
        </w:rPr>
        <w:t>TSKPstat</w:t>
      </w:r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9</w:t>
      </w:r>
      <w:r w:rsidR="00523A6E" w:rsidRPr="00BB2C0E">
        <w:rPr>
          <w:rFonts w:ascii="Arial" w:hAnsi="Arial"/>
          <w:sz w:val="20"/>
          <w:szCs w:val="20"/>
        </w:rPr>
        <w:t>8</w:t>
      </w:r>
      <w:r w:rsidRPr="00BB2C0E">
        <w:rPr>
          <w:rFonts w:ascii="Arial" w:hAnsi="Arial"/>
          <w:sz w:val="20"/>
          <w:szCs w:val="20"/>
        </w:rPr>
        <w:t>,</w:t>
      </w:r>
      <w:r w:rsidR="00523A6E" w:rsidRPr="00BB2C0E">
        <w:rPr>
          <w:rFonts w:ascii="Arial" w:hAnsi="Arial"/>
          <w:sz w:val="20"/>
          <w:szCs w:val="20"/>
        </w:rPr>
        <w:t>5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501229" w:rsidRPr="00BB2C0E">
        <w:rPr>
          <w:rFonts w:ascii="Arial" w:hAnsi="Arial"/>
          <w:sz w:val="20"/>
          <w:szCs w:val="20"/>
        </w:rPr>
        <w:t>zemních prací</w:t>
      </w:r>
      <w:r w:rsidR="00523A6E" w:rsidRPr="00BB2C0E">
        <w:rPr>
          <w:rFonts w:ascii="Arial" w:hAnsi="Arial"/>
          <w:sz w:val="20"/>
          <w:szCs w:val="20"/>
        </w:rPr>
        <w:t>, vodorovných konstrukcí i úprav povrchů, podlah a osazování výplní</w:t>
      </w:r>
      <w:r w:rsidR="00501229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DB346A" w:rsidRPr="00BB2C0E">
        <w:rPr>
          <w:rFonts w:ascii="Arial" w:hAnsi="Arial"/>
          <w:sz w:val="20"/>
          <w:szCs w:val="20"/>
        </w:rPr>
        <w:t>0</w:t>
      </w:r>
      <w:r w:rsidRPr="00BB2C0E">
        <w:rPr>
          <w:rFonts w:ascii="Arial" w:hAnsi="Arial"/>
          <w:sz w:val="20"/>
          <w:szCs w:val="20"/>
        </w:rPr>
        <w:t>,</w:t>
      </w:r>
      <w:r w:rsidR="00501229" w:rsidRPr="00BB2C0E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DB346A" w:rsidRPr="00BB2C0E">
        <w:rPr>
          <w:rFonts w:ascii="Arial" w:hAnsi="Arial"/>
          <w:sz w:val="20"/>
          <w:szCs w:val="20"/>
        </w:rPr>
        <w:t xml:space="preserve">dálkových </w:t>
      </w:r>
      <w:r w:rsidR="00031F19" w:rsidRPr="00BB2C0E">
        <w:rPr>
          <w:rFonts w:ascii="Arial" w:hAnsi="Arial"/>
          <w:sz w:val="20"/>
          <w:szCs w:val="20"/>
        </w:rPr>
        <w:t>a</w:t>
      </w:r>
      <w:r w:rsidR="00471488" w:rsidRPr="00BB2C0E">
        <w:rPr>
          <w:rFonts w:ascii="Arial" w:hAnsi="Arial"/>
          <w:sz w:val="20"/>
          <w:szCs w:val="20"/>
        </w:rPr>
        <w:t> </w:t>
      </w:r>
      <w:r w:rsidR="00DB346A" w:rsidRPr="00BB2C0E">
        <w:rPr>
          <w:rFonts w:ascii="Arial" w:hAnsi="Arial"/>
          <w:sz w:val="20"/>
          <w:szCs w:val="20"/>
        </w:rPr>
        <w:t>přípojných vedení</w:t>
      </w:r>
      <w:r w:rsidRPr="00BB2C0E">
        <w:rPr>
          <w:rFonts w:ascii="Arial" w:hAnsi="Arial"/>
          <w:sz w:val="20"/>
          <w:szCs w:val="20"/>
        </w:rPr>
        <w:t>.</w:t>
      </w:r>
      <w:r w:rsidRPr="00056820">
        <w:rPr>
          <w:rFonts w:ascii="Arial" w:hAnsi="Arial"/>
          <w:color w:val="FF0000"/>
          <w:sz w:val="20"/>
          <w:szCs w:val="20"/>
        </w:rPr>
        <w:t xml:space="preserve"> </w:t>
      </w:r>
    </w:p>
    <w:p w:rsidR="00DB346A" w:rsidRDefault="00DB346A" w:rsidP="00DB346A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9</w:t>
      </w:r>
      <w:r w:rsidR="00E121D5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,</w:t>
      </w:r>
      <w:r w:rsidR="00E121D5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u </w:t>
      </w:r>
      <w:r w:rsidR="00F64DBF">
        <w:rPr>
          <w:rFonts w:ascii="Arial" w:hAnsi="Arial"/>
          <w:sz w:val="20"/>
          <w:szCs w:val="20"/>
        </w:rPr>
        <w:t>vodních stupňů</w:t>
      </w:r>
      <w:r w:rsidR="00B87F93">
        <w:rPr>
          <w:rFonts w:ascii="Arial" w:hAnsi="Arial"/>
          <w:sz w:val="20"/>
          <w:szCs w:val="20"/>
        </w:rPr>
        <w:t>,</w:t>
      </w:r>
      <w:r w:rsidR="00F64DBF">
        <w:rPr>
          <w:rFonts w:ascii="Arial" w:hAnsi="Arial"/>
          <w:sz w:val="20"/>
          <w:szCs w:val="20"/>
        </w:rPr>
        <w:t xml:space="preserve"> přístavů a plavebních kanálů</w:t>
      </w:r>
      <w:r w:rsidR="00504CF2" w:rsidRPr="00504CF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F36C6F">
        <w:rPr>
          <w:rFonts w:ascii="Arial" w:hAnsi="Arial"/>
          <w:sz w:val="20"/>
          <w:szCs w:val="20"/>
        </w:rPr>
        <w:t>99</w:t>
      </w:r>
      <w:r>
        <w:rPr>
          <w:rFonts w:ascii="Arial" w:hAnsi="Arial"/>
          <w:sz w:val="20"/>
          <w:szCs w:val="20"/>
        </w:rPr>
        <w:t>,</w:t>
      </w:r>
      <w:r w:rsidR="00E121D5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 u </w:t>
      </w:r>
      <w:r w:rsidR="00F64DBF">
        <w:rPr>
          <w:rFonts w:ascii="Arial" w:hAnsi="Arial"/>
          <w:sz w:val="20"/>
          <w:szCs w:val="20"/>
        </w:rPr>
        <w:t>dálkových železničních drah</w:t>
      </w:r>
      <w:r w:rsidR="00DB50B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>největší meziroční pokles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C95797">
        <w:rPr>
          <w:rFonts w:ascii="Arial" w:hAnsi="Arial"/>
          <w:sz w:val="20"/>
          <w:szCs w:val="20"/>
        </w:rPr>
        <w:t>ostatních inženýrských děl</w:t>
      </w:r>
      <w:r w:rsidR="006D517B">
        <w:rPr>
          <w:rFonts w:ascii="Arial" w:hAnsi="Arial"/>
          <w:sz w:val="20"/>
          <w:szCs w:val="20"/>
        </w:rPr>
        <w:t xml:space="preserve"> </w:t>
      </w:r>
      <w:r w:rsidR="00B24DEF">
        <w:rPr>
          <w:rFonts w:ascii="Arial" w:hAnsi="Arial"/>
          <w:sz w:val="20"/>
          <w:szCs w:val="20"/>
        </w:rPr>
        <w:t>s hodnotou 9</w:t>
      </w:r>
      <w:r w:rsidR="001578ED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,</w:t>
      </w:r>
      <w:r w:rsidR="00E121D5">
        <w:rPr>
          <w:rFonts w:ascii="Arial" w:hAnsi="Arial"/>
          <w:sz w:val="20"/>
          <w:szCs w:val="20"/>
        </w:rPr>
        <w:t>9</w:t>
      </w:r>
      <w:r w:rsidR="004814F3">
        <w:rPr>
          <w:rFonts w:ascii="Arial" w:hAnsi="Arial"/>
          <w:sz w:val="20"/>
          <w:szCs w:val="20"/>
        </w:rPr>
        <w:t>; růst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2005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 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110,4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606EB3">
        <w:rPr>
          <w:rFonts w:ascii="Arial" w:hAnsi="Arial" w:cs="Arial"/>
          <w:sz w:val="20"/>
          <w:szCs w:val="20"/>
        </w:rPr>
        <w:t>0</w:t>
      </w:r>
      <w:r w:rsidR="00223D4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34249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11</w:t>
      </w:r>
      <w:r w:rsidR="0034249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34249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 u inženýrských děl.</w:t>
      </w: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8D3E5D">
        <w:rPr>
          <w:rFonts w:ascii="Arial" w:hAnsi="Arial"/>
          <w:sz w:val="20"/>
          <w:szCs w:val="20"/>
        </w:rPr>
        <w:t>vzrost</w:t>
      </w:r>
      <w:r w:rsidR="00EB1439">
        <w:rPr>
          <w:rFonts w:ascii="Arial" w:hAnsi="Arial"/>
          <w:sz w:val="20"/>
          <w:szCs w:val="20"/>
        </w:rPr>
        <w:t>ly</w:t>
      </w:r>
      <w:r w:rsidR="00E0305C">
        <w:rPr>
          <w:rFonts w:ascii="Arial" w:hAnsi="Arial"/>
          <w:sz w:val="20"/>
          <w:szCs w:val="20"/>
        </w:rPr>
        <w:t xml:space="preserve"> o</w:t>
      </w:r>
      <w:r w:rsidR="00471488">
        <w:rPr>
          <w:rFonts w:ascii="Arial" w:hAnsi="Arial"/>
          <w:sz w:val="20"/>
          <w:szCs w:val="20"/>
        </w:rPr>
        <w:t> </w:t>
      </w:r>
      <w:r w:rsidR="00E0305C">
        <w:rPr>
          <w:rFonts w:ascii="Arial" w:hAnsi="Arial"/>
          <w:sz w:val="20"/>
          <w:szCs w:val="20"/>
        </w:rPr>
        <w:t>0,</w:t>
      </w:r>
      <w:r w:rsidR="00353397">
        <w:rPr>
          <w:rFonts w:ascii="Arial" w:hAnsi="Arial"/>
          <w:sz w:val="20"/>
          <w:szCs w:val="20"/>
        </w:rPr>
        <w:t>3</w:t>
      </w:r>
      <w:r w:rsidR="00471488">
        <w:rPr>
          <w:rFonts w:ascii="Arial" w:hAnsi="Arial"/>
          <w:sz w:val="20"/>
          <w:szCs w:val="20"/>
        </w:rPr>
        <w:t> </w:t>
      </w:r>
      <w:r w:rsidR="00E0305C">
        <w:rPr>
          <w:rFonts w:ascii="Arial" w:hAnsi="Arial"/>
          <w:sz w:val="20"/>
          <w:szCs w:val="20"/>
        </w:rPr>
        <w:t>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353397">
        <w:rPr>
          <w:rFonts w:ascii="Arial" w:hAnsi="Arial"/>
          <w:sz w:val="20"/>
          <w:szCs w:val="20"/>
        </w:rPr>
        <w:t>vzrost</w:t>
      </w:r>
      <w:r w:rsidR="00EB1439">
        <w:rPr>
          <w:rFonts w:ascii="Arial" w:hAnsi="Arial"/>
          <w:sz w:val="20"/>
          <w:szCs w:val="20"/>
        </w:rPr>
        <w:t>ly</w:t>
      </w:r>
      <w:r>
        <w:rPr>
          <w:rFonts w:ascii="Arial" w:hAnsi="Arial"/>
          <w:sz w:val="20"/>
          <w:szCs w:val="20"/>
        </w:rPr>
        <w:t xml:space="preserve"> o </w:t>
      </w:r>
      <w:r w:rsidR="002F6C7E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353397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 %. Ve srovnání s</w:t>
      </w:r>
      <w:r>
        <w:rPr>
          <w:rFonts w:ascii="Arial" w:hAnsi="Arial"/>
          <w:b/>
          <w:bCs/>
          <w:sz w:val="20"/>
          <w:szCs w:val="20"/>
        </w:rPr>
        <w:t> průměrem roku 2005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8D3E5D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hodnotu </w:t>
      </w:r>
      <w:r>
        <w:rPr>
          <w:rFonts w:ascii="Arial" w:hAnsi="Arial"/>
          <w:sz w:val="20"/>
          <w:szCs w:val="20"/>
        </w:rPr>
        <w:t>11</w:t>
      </w:r>
      <w:r w:rsidR="002F6C7E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,</w:t>
      </w:r>
      <w:r w:rsidR="00353397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353397">
        <w:rPr>
          <w:rFonts w:ascii="Arial" w:hAnsi="Arial"/>
          <w:sz w:val="20"/>
          <w:szCs w:val="20"/>
        </w:rPr>
        <w:t>vzrostl</w:t>
      </w:r>
      <w:r w:rsidR="00176D57">
        <w:rPr>
          <w:rFonts w:ascii="Arial" w:hAnsi="Arial"/>
          <w:sz w:val="20"/>
          <w:szCs w:val="20"/>
        </w:rPr>
        <w:t xml:space="preserve"> </w:t>
      </w:r>
      <w:r w:rsidR="009D46EB">
        <w:rPr>
          <w:rFonts w:ascii="Arial" w:hAnsi="Arial"/>
          <w:sz w:val="20"/>
          <w:szCs w:val="20"/>
        </w:rPr>
        <w:t>na hodnotu 1</w:t>
      </w:r>
      <w:r w:rsidR="00353397">
        <w:rPr>
          <w:rFonts w:ascii="Arial" w:hAnsi="Arial"/>
          <w:sz w:val="20"/>
          <w:szCs w:val="20"/>
        </w:rPr>
        <w:t>1</w:t>
      </w:r>
      <w:r w:rsidR="008D3E5D">
        <w:rPr>
          <w:rFonts w:ascii="Arial" w:hAnsi="Arial"/>
          <w:sz w:val="20"/>
          <w:szCs w:val="20"/>
        </w:rPr>
        <w:t>0</w:t>
      </w:r>
      <w:r w:rsidR="009D46EB">
        <w:rPr>
          <w:rFonts w:ascii="Arial" w:hAnsi="Arial"/>
          <w:sz w:val="20"/>
          <w:szCs w:val="20"/>
        </w:rPr>
        <w:t>,</w:t>
      </w:r>
      <w:r w:rsidR="00353397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</w:t>
      </w:r>
    </w:p>
    <w:p w:rsidR="00CF74CF" w:rsidRDefault="00CF74CF" w:rsidP="00170015">
      <w:pPr>
        <w:rPr>
          <w:rFonts w:ascii="Arial" w:hAnsi="Arial"/>
          <w:sz w:val="20"/>
          <w:szCs w:val="20"/>
        </w:rPr>
      </w:pPr>
    </w:p>
    <w:p w:rsidR="00170015" w:rsidRDefault="00170015" w:rsidP="00170015">
      <w:pPr>
        <w:rPr>
          <w:rFonts w:ascii="Arial" w:hAnsi="Arial"/>
          <w:sz w:val="20"/>
          <w:szCs w:val="20"/>
        </w:rPr>
      </w:pPr>
    </w:p>
    <w:p w:rsidR="00CF74CF" w:rsidRPr="00A31347" w:rsidRDefault="00CF74CF">
      <w:pPr>
        <w:rPr>
          <w:rFonts w:ascii="Arial" w:hAnsi="Arial" w:cs="Arial"/>
          <w:sz w:val="20"/>
          <w:szCs w:val="20"/>
        </w:rPr>
      </w:pPr>
    </w:p>
    <w:p w:rsidR="00A31347" w:rsidRPr="00A31347" w:rsidRDefault="00A31347" w:rsidP="00A31347">
      <w:pPr>
        <w:ind w:firstLine="708"/>
        <w:rPr>
          <w:rFonts w:ascii="Arial" w:hAnsi="Arial" w:cs="Arial"/>
          <w:sz w:val="20"/>
          <w:szCs w:val="20"/>
        </w:rPr>
      </w:pPr>
      <w:r w:rsidRPr="00A31347">
        <w:rPr>
          <w:rFonts w:ascii="Arial" w:hAnsi="Arial" w:cs="Arial"/>
          <w:sz w:val="20"/>
          <w:szCs w:val="20"/>
        </w:rPr>
        <w:t>V tomto čtvrtletí byly publikované údaje vypočteny z 11 </w:t>
      </w:r>
      <w:r w:rsidR="00C57EE7">
        <w:rPr>
          <w:rFonts w:ascii="Arial" w:hAnsi="Arial" w:cs="Arial"/>
          <w:sz w:val="20"/>
          <w:szCs w:val="20"/>
        </w:rPr>
        <w:t>174</w:t>
      </w:r>
      <w:r w:rsidRPr="00A31347">
        <w:rPr>
          <w:rFonts w:ascii="Arial" w:hAnsi="Arial" w:cs="Arial"/>
          <w:sz w:val="20"/>
          <w:szCs w:val="20"/>
        </w:rPr>
        <w:t xml:space="preserve"> formulářů výkazu Ceny Stav 1-04 zaslaných </w:t>
      </w:r>
      <w:r w:rsidR="008D3E5D">
        <w:rPr>
          <w:rFonts w:ascii="Arial" w:hAnsi="Arial" w:cs="Arial"/>
          <w:sz w:val="20"/>
          <w:szCs w:val="20"/>
        </w:rPr>
        <w:t>6</w:t>
      </w:r>
      <w:r w:rsidR="00C57EE7">
        <w:rPr>
          <w:rFonts w:ascii="Arial" w:hAnsi="Arial" w:cs="Arial"/>
          <w:sz w:val="20"/>
          <w:szCs w:val="20"/>
        </w:rPr>
        <w:t>85</w:t>
      </w:r>
      <w:r w:rsidRPr="00A31347">
        <w:rPr>
          <w:rFonts w:ascii="Arial" w:hAnsi="Arial" w:cs="Arial"/>
          <w:sz w:val="20"/>
          <w:szCs w:val="20"/>
        </w:rPr>
        <w:t xml:space="preserve"> respondenty</w:t>
      </w:r>
      <w:r>
        <w:rPr>
          <w:rFonts w:ascii="Arial" w:hAnsi="Arial" w:cs="Arial"/>
          <w:sz w:val="20"/>
          <w:szCs w:val="20"/>
        </w:rPr>
        <w:t>.</w:t>
      </w:r>
    </w:p>
    <w:p w:rsidR="00A31347" w:rsidRPr="00A31347" w:rsidRDefault="00A31347">
      <w:pPr>
        <w:rPr>
          <w:rFonts w:ascii="Arial" w:hAnsi="Arial" w:cs="Arial"/>
          <w:sz w:val="20"/>
          <w:szCs w:val="20"/>
        </w:rPr>
      </w:pPr>
    </w:p>
    <w:p w:rsidR="00A31347" w:rsidRPr="00A31347" w:rsidRDefault="00A31347">
      <w:pPr>
        <w:rPr>
          <w:rFonts w:ascii="Arial" w:hAnsi="Arial" w:cs="Arial"/>
          <w:sz w:val="20"/>
          <w:szCs w:val="20"/>
        </w:rPr>
      </w:pPr>
    </w:p>
    <w:p w:rsidR="00CF74CF" w:rsidRPr="00A31347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CF74CF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0A7"/>
    <w:rsid w:val="00003629"/>
    <w:rsid w:val="00031F19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11766A"/>
    <w:rsid w:val="00136C78"/>
    <w:rsid w:val="0014319F"/>
    <w:rsid w:val="00157593"/>
    <w:rsid w:val="001578ED"/>
    <w:rsid w:val="00170015"/>
    <w:rsid w:val="00176D57"/>
    <w:rsid w:val="001A18DE"/>
    <w:rsid w:val="001A2C6C"/>
    <w:rsid w:val="001A539D"/>
    <w:rsid w:val="001C515A"/>
    <w:rsid w:val="001C644C"/>
    <w:rsid w:val="001D2905"/>
    <w:rsid w:val="001E3DDE"/>
    <w:rsid w:val="001E6AB5"/>
    <w:rsid w:val="00214553"/>
    <w:rsid w:val="00223D46"/>
    <w:rsid w:val="00224E48"/>
    <w:rsid w:val="00230856"/>
    <w:rsid w:val="002326B2"/>
    <w:rsid w:val="00293C31"/>
    <w:rsid w:val="002F6C7E"/>
    <w:rsid w:val="003261B4"/>
    <w:rsid w:val="0033152E"/>
    <w:rsid w:val="00342499"/>
    <w:rsid w:val="00353397"/>
    <w:rsid w:val="00355E9C"/>
    <w:rsid w:val="003774A4"/>
    <w:rsid w:val="003C694D"/>
    <w:rsid w:val="004012A5"/>
    <w:rsid w:val="00430AD4"/>
    <w:rsid w:val="00436B01"/>
    <w:rsid w:val="00471488"/>
    <w:rsid w:val="00471A24"/>
    <w:rsid w:val="00475CC3"/>
    <w:rsid w:val="004814F3"/>
    <w:rsid w:val="004A546C"/>
    <w:rsid w:val="004A7F90"/>
    <w:rsid w:val="004C6DC6"/>
    <w:rsid w:val="004D39B1"/>
    <w:rsid w:val="004E7A3A"/>
    <w:rsid w:val="004F1473"/>
    <w:rsid w:val="004F6323"/>
    <w:rsid w:val="00501229"/>
    <w:rsid w:val="00504CF2"/>
    <w:rsid w:val="00523A6E"/>
    <w:rsid w:val="005255ED"/>
    <w:rsid w:val="00541E28"/>
    <w:rsid w:val="00575B92"/>
    <w:rsid w:val="00582BB2"/>
    <w:rsid w:val="00584DF4"/>
    <w:rsid w:val="005C0D62"/>
    <w:rsid w:val="005E10C7"/>
    <w:rsid w:val="00606EB3"/>
    <w:rsid w:val="00634579"/>
    <w:rsid w:val="00654EB0"/>
    <w:rsid w:val="00672E59"/>
    <w:rsid w:val="00680B0C"/>
    <w:rsid w:val="00694933"/>
    <w:rsid w:val="006A1825"/>
    <w:rsid w:val="006C5392"/>
    <w:rsid w:val="006D517B"/>
    <w:rsid w:val="006D606A"/>
    <w:rsid w:val="007166CA"/>
    <w:rsid w:val="0072592A"/>
    <w:rsid w:val="00737A66"/>
    <w:rsid w:val="007937AD"/>
    <w:rsid w:val="00797ED3"/>
    <w:rsid w:val="007A7C3B"/>
    <w:rsid w:val="007E6A4F"/>
    <w:rsid w:val="007E7FB8"/>
    <w:rsid w:val="00802EE1"/>
    <w:rsid w:val="00803801"/>
    <w:rsid w:val="008170AA"/>
    <w:rsid w:val="00835BB5"/>
    <w:rsid w:val="00862BC4"/>
    <w:rsid w:val="00865233"/>
    <w:rsid w:val="008875DF"/>
    <w:rsid w:val="008C5CEC"/>
    <w:rsid w:val="008D3E5D"/>
    <w:rsid w:val="00902024"/>
    <w:rsid w:val="00913071"/>
    <w:rsid w:val="009260F8"/>
    <w:rsid w:val="009270F9"/>
    <w:rsid w:val="0094398F"/>
    <w:rsid w:val="009A4425"/>
    <w:rsid w:val="009C27B8"/>
    <w:rsid w:val="009D46EB"/>
    <w:rsid w:val="009D6661"/>
    <w:rsid w:val="009E5D92"/>
    <w:rsid w:val="009E600A"/>
    <w:rsid w:val="00A00C3F"/>
    <w:rsid w:val="00A16587"/>
    <w:rsid w:val="00A17991"/>
    <w:rsid w:val="00A223C3"/>
    <w:rsid w:val="00A25F47"/>
    <w:rsid w:val="00A31347"/>
    <w:rsid w:val="00A61167"/>
    <w:rsid w:val="00A63D19"/>
    <w:rsid w:val="00A67FDA"/>
    <w:rsid w:val="00A81A79"/>
    <w:rsid w:val="00A85683"/>
    <w:rsid w:val="00AB3743"/>
    <w:rsid w:val="00AB72E6"/>
    <w:rsid w:val="00AB739D"/>
    <w:rsid w:val="00B0016C"/>
    <w:rsid w:val="00B24DEF"/>
    <w:rsid w:val="00B434AF"/>
    <w:rsid w:val="00B43971"/>
    <w:rsid w:val="00B531BB"/>
    <w:rsid w:val="00B64656"/>
    <w:rsid w:val="00B85B9D"/>
    <w:rsid w:val="00B87F93"/>
    <w:rsid w:val="00B96D8D"/>
    <w:rsid w:val="00BA1E81"/>
    <w:rsid w:val="00BB2C0E"/>
    <w:rsid w:val="00BF2F07"/>
    <w:rsid w:val="00BF352D"/>
    <w:rsid w:val="00BF48A8"/>
    <w:rsid w:val="00BF56C4"/>
    <w:rsid w:val="00C57EE7"/>
    <w:rsid w:val="00C93D26"/>
    <w:rsid w:val="00C95797"/>
    <w:rsid w:val="00C957FB"/>
    <w:rsid w:val="00CB39FC"/>
    <w:rsid w:val="00CB627C"/>
    <w:rsid w:val="00CC698C"/>
    <w:rsid w:val="00CE6431"/>
    <w:rsid w:val="00CF74CF"/>
    <w:rsid w:val="00D27DA9"/>
    <w:rsid w:val="00D35CDE"/>
    <w:rsid w:val="00D428F5"/>
    <w:rsid w:val="00D44A79"/>
    <w:rsid w:val="00D72DE7"/>
    <w:rsid w:val="00D76145"/>
    <w:rsid w:val="00D810A7"/>
    <w:rsid w:val="00D8492E"/>
    <w:rsid w:val="00D84FB1"/>
    <w:rsid w:val="00DB346A"/>
    <w:rsid w:val="00DB50BB"/>
    <w:rsid w:val="00DD315D"/>
    <w:rsid w:val="00DD46BE"/>
    <w:rsid w:val="00E0305C"/>
    <w:rsid w:val="00E047FB"/>
    <w:rsid w:val="00E0611D"/>
    <w:rsid w:val="00E121D5"/>
    <w:rsid w:val="00E209AF"/>
    <w:rsid w:val="00E50D88"/>
    <w:rsid w:val="00E65332"/>
    <w:rsid w:val="00E7258F"/>
    <w:rsid w:val="00E86180"/>
    <w:rsid w:val="00E915AB"/>
    <w:rsid w:val="00E95E7D"/>
    <w:rsid w:val="00E9621C"/>
    <w:rsid w:val="00EA77AC"/>
    <w:rsid w:val="00EB1439"/>
    <w:rsid w:val="00EB2649"/>
    <w:rsid w:val="00EC6399"/>
    <w:rsid w:val="00ED36F6"/>
    <w:rsid w:val="00F31E39"/>
    <w:rsid w:val="00F3218A"/>
    <w:rsid w:val="00F36C6F"/>
    <w:rsid w:val="00F64DBF"/>
    <w:rsid w:val="00F85882"/>
    <w:rsid w:val="00FD1D0F"/>
    <w:rsid w:val="00FE197C"/>
    <w:rsid w:val="00FE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84DF4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6D606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System Service</dc:creator>
  <cp:keywords/>
  <dc:description/>
  <cp:lastModifiedBy>Petra Hochová</cp:lastModifiedBy>
  <cp:revision>24</cp:revision>
  <cp:lastPrinted>2014-02-11T12:37:00Z</cp:lastPrinted>
  <dcterms:created xsi:type="dcterms:W3CDTF">2014-01-09T08:59:00Z</dcterms:created>
  <dcterms:modified xsi:type="dcterms:W3CDTF">2014-02-11T13:14:00Z</dcterms:modified>
</cp:coreProperties>
</file>