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781FD1" w:rsidP="007505A4">
      <w:pPr>
        <w:jc w:val="right"/>
        <w:rPr>
          <w:rFonts w:ascii="Arial" w:hAnsi="Arial" w:cs="Arial"/>
          <w:sz w:val="18"/>
        </w:rPr>
      </w:pPr>
      <w:r w:rsidRPr="00781F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ED3051">
        <w:rPr>
          <w:sz w:val="24"/>
        </w:rPr>
        <w:t>prosinci</w:t>
      </w:r>
      <w:r w:rsidR="001E0DFE">
        <w:rPr>
          <w:sz w:val="24"/>
        </w:rPr>
        <w:t xml:space="preserve"> 2014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ED3051">
        <w:rPr>
          <w:rFonts w:ascii="Arial" w:hAnsi="Arial" w:cs="Arial"/>
          <w:b/>
          <w:bCs/>
          <w:i/>
          <w:lang w:val="en-US"/>
        </w:rPr>
        <w:t>Dec</w:t>
      </w:r>
      <w:r w:rsidR="000515E7">
        <w:rPr>
          <w:rFonts w:ascii="Arial" w:hAnsi="Arial" w:cs="Arial"/>
          <w:b/>
          <w:bCs/>
          <w:i/>
          <w:lang w:val="en-US"/>
        </w:rPr>
        <w:t>em</w:t>
      </w:r>
      <w:r w:rsidR="00FE7798">
        <w:rPr>
          <w:rFonts w:ascii="Arial" w:hAnsi="Arial" w:cs="Arial"/>
          <w:b/>
          <w:bCs/>
          <w:i/>
          <w:lang w:val="en-US"/>
        </w:rPr>
        <w:t>ber</w:t>
      </w:r>
      <w:r w:rsidR="001E0DFE">
        <w:rPr>
          <w:rFonts w:ascii="Arial" w:hAnsi="Arial" w:cs="Arial"/>
          <w:b/>
          <w:bCs/>
          <w:i/>
          <w:lang w:val="en-US"/>
        </w:rPr>
        <w:t xml:space="preserve"> 2014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781FD1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 w:rsidRPr="00781FD1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781FD1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781FD1"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7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0515E7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,6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0515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25,3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13,5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D90890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10,9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,3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D9089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84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,6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D9089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63,5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D9089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21,1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279,0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256,3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22,7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84" w:rsidRDefault="009C0F84">
      <w:r>
        <w:separator/>
      </w:r>
    </w:p>
  </w:endnote>
  <w:endnote w:type="continuationSeparator" w:id="0">
    <w:p w:rsidR="009C0F84" w:rsidRDefault="009C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84" w:rsidRDefault="009C0F84">
      <w:r>
        <w:separator/>
      </w:r>
    </w:p>
  </w:footnote>
  <w:footnote w:type="continuationSeparator" w:id="0">
    <w:p w:rsidR="009C0F84" w:rsidRDefault="009C0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781FD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91353"/>
    <w:rsid w:val="001D7815"/>
    <w:rsid w:val="001E0DFE"/>
    <w:rsid w:val="00216B10"/>
    <w:rsid w:val="00234731"/>
    <w:rsid w:val="0026353A"/>
    <w:rsid w:val="00276027"/>
    <w:rsid w:val="002A24B8"/>
    <w:rsid w:val="002E5746"/>
    <w:rsid w:val="002F5AFC"/>
    <w:rsid w:val="002F6F38"/>
    <w:rsid w:val="003107D4"/>
    <w:rsid w:val="00322C2A"/>
    <w:rsid w:val="003332BB"/>
    <w:rsid w:val="00351D3C"/>
    <w:rsid w:val="00393777"/>
    <w:rsid w:val="003A3270"/>
    <w:rsid w:val="003B110C"/>
    <w:rsid w:val="003D1EDF"/>
    <w:rsid w:val="003E6E12"/>
    <w:rsid w:val="003F59B6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FE"/>
    <w:rsid w:val="005A3881"/>
    <w:rsid w:val="005F5E66"/>
    <w:rsid w:val="0060108F"/>
    <w:rsid w:val="006207E0"/>
    <w:rsid w:val="006414BE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D3051"/>
    <w:rsid w:val="00EE3215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22</cp:revision>
  <cp:lastPrinted>2013-01-25T09:49:00Z</cp:lastPrinted>
  <dcterms:created xsi:type="dcterms:W3CDTF">2013-12-05T07:57:00Z</dcterms:created>
  <dcterms:modified xsi:type="dcterms:W3CDTF">2015-02-04T07:40:00Z</dcterms:modified>
</cp:coreProperties>
</file>