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6" w:rsidRDefault="00EE6766" w:rsidP="008D5A5B">
      <w:pPr>
        <w:pStyle w:val="Datum"/>
        <w:spacing w:line="240" w:lineRule="auto"/>
      </w:pPr>
      <w:bookmarkStart w:id="0" w:name="_GoBack"/>
      <w:bookmarkEnd w:id="0"/>
      <w:r>
        <w:t>14. listopadu 2016</w:t>
      </w:r>
    </w:p>
    <w:p w:rsidR="007501E5" w:rsidRPr="00F9527C" w:rsidRDefault="007501E5" w:rsidP="008D5A5B">
      <w:pPr>
        <w:pStyle w:val="Datum"/>
        <w:spacing w:line="240" w:lineRule="auto"/>
      </w:pPr>
    </w:p>
    <w:p w:rsidR="00B47779" w:rsidRDefault="00EE6766" w:rsidP="008D5A5B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Češi nejčastěji umírají na nemoci oběhové soustavy</w:t>
      </w:r>
    </w:p>
    <w:p w:rsidR="003941FA" w:rsidRDefault="003941FA" w:rsidP="00711BC7">
      <w:pPr>
        <w:spacing w:line="240" w:lineRule="auto"/>
        <w:jc w:val="left"/>
        <w:rPr>
          <w:b/>
        </w:rPr>
      </w:pPr>
    </w:p>
    <w:p w:rsidR="009955A4" w:rsidRDefault="009955A4" w:rsidP="00711BC7">
      <w:pPr>
        <w:spacing w:line="240" w:lineRule="auto"/>
        <w:jc w:val="left"/>
        <w:rPr>
          <w:b/>
        </w:rPr>
      </w:pPr>
      <w:r w:rsidRPr="009955A4">
        <w:rPr>
          <w:b/>
        </w:rPr>
        <w:t xml:space="preserve">V průběhu </w:t>
      </w:r>
      <w:r>
        <w:rPr>
          <w:b/>
        </w:rPr>
        <w:t xml:space="preserve">prvního </w:t>
      </w:r>
      <w:r w:rsidRPr="009955A4">
        <w:rPr>
          <w:b/>
        </w:rPr>
        <w:t xml:space="preserve">pololetí </w:t>
      </w:r>
      <w:r>
        <w:rPr>
          <w:b/>
        </w:rPr>
        <w:t xml:space="preserve">tohoto roku </w:t>
      </w:r>
      <w:r w:rsidRPr="009955A4">
        <w:rPr>
          <w:b/>
        </w:rPr>
        <w:t>zemřelo 54,1 tisíce obyvatel</w:t>
      </w:r>
      <w:r>
        <w:rPr>
          <w:b/>
        </w:rPr>
        <w:t xml:space="preserve">. </w:t>
      </w:r>
      <w:r w:rsidR="006317D3">
        <w:rPr>
          <w:b/>
        </w:rPr>
        <w:t>To je o</w:t>
      </w:r>
      <w:r>
        <w:rPr>
          <w:b/>
        </w:rPr>
        <w:t xml:space="preserve"> </w:t>
      </w:r>
      <w:r w:rsidRPr="009955A4">
        <w:rPr>
          <w:b/>
        </w:rPr>
        <w:t xml:space="preserve">3,7 tisíce méně než ve stejném období </w:t>
      </w:r>
      <w:r w:rsidR="005F2D4B">
        <w:rPr>
          <w:b/>
        </w:rPr>
        <w:t>vloni</w:t>
      </w:r>
      <w:r>
        <w:rPr>
          <w:b/>
        </w:rPr>
        <w:t xml:space="preserve">. Češi nejčastěji umírají na nemoci oběhové soustavy, </w:t>
      </w:r>
      <w:r w:rsidR="008B640B">
        <w:rPr>
          <w:b/>
        </w:rPr>
        <w:t xml:space="preserve">rakovinu </w:t>
      </w:r>
      <w:r>
        <w:rPr>
          <w:b/>
        </w:rPr>
        <w:t>a onemocnění dýchací</w:t>
      </w:r>
      <w:r w:rsidR="005F2D4B">
        <w:rPr>
          <w:b/>
        </w:rPr>
        <w:t>ch cest</w:t>
      </w:r>
      <w:r w:rsidR="006317D3">
        <w:rPr>
          <w:b/>
        </w:rPr>
        <w:t>.</w:t>
      </w:r>
    </w:p>
    <w:p w:rsidR="00FA3A66" w:rsidRDefault="00FA3A66" w:rsidP="00EE6766">
      <w:pPr>
        <w:spacing w:line="240" w:lineRule="auto"/>
        <w:jc w:val="left"/>
      </w:pPr>
    </w:p>
    <w:p w:rsidR="00EE6766" w:rsidRDefault="00F0218D" w:rsidP="00EE6766">
      <w:pPr>
        <w:spacing w:line="240" w:lineRule="auto"/>
        <w:jc w:val="left"/>
      </w:pPr>
      <w:r>
        <w:t>Celkem vloni zemřelo 111,2 </w:t>
      </w:r>
      <w:r w:rsidRPr="00F0218D">
        <w:t>tisíce osob.</w:t>
      </w:r>
      <w:r>
        <w:t xml:space="preserve"> </w:t>
      </w:r>
      <w:r w:rsidR="00EE6766">
        <w:t xml:space="preserve">Počet zemřelých mužů </w:t>
      </w:r>
      <w:r w:rsidR="009955A4">
        <w:t xml:space="preserve">se mezi lety </w:t>
      </w:r>
      <w:r w:rsidR="00EE6766">
        <w:t>2006</w:t>
      </w:r>
      <w:r w:rsidR="009955A4">
        <w:t xml:space="preserve"> a </w:t>
      </w:r>
      <w:r w:rsidR="00EE6766">
        <w:t xml:space="preserve">2015 </w:t>
      </w:r>
      <w:r w:rsidR="009955A4">
        <w:t>zvýšil</w:t>
      </w:r>
      <w:r w:rsidR="00FA3A66">
        <w:t> </w:t>
      </w:r>
      <w:r w:rsidR="009955A4">
        <w:t>z 52,</w:t>
      </w:r>
      <w:r w:rsidR="00EE6766">
        <w:t>7</w:t>
      </w:r>
      <w:r w:rsidR="009955A4">
        <w:t xml:space="preserve"> </w:t>
      </w:r>
      <w:r w:rsidR="00EE6766">
        <w:t>na necelých 56 tis</w:t>
      </w:r>
      <w:r w:rsidR="009955A4">
        <w:t>íc</w:t>
      </w:r>
      <w:r w:rsidR="00EE6766">
        <w:t xml:space="preserve">. Počty zemřelých žen </w:t>
      </w:r>
      <w:r w:rsidR="009955A4">
        <w:t xml:space="preserve">vzrostly z </w:t>
      </w:r>
      <w:r w:rsidR="00EE6766">
        <w:t xml:space="preserve">51,7 </w:t>
      </w:r>
      <w:r w:rsidR="009955A4">
        <w:t xml:space="preserve">na </w:t>
      </w:r>
      <w:r w:rsidR="00EE6766">
        <w:t>55,2 tis</w:t>
      </w:r>
      <w:r w:rsidR="009955A4">
        <w:t>íc</w:t>
      </w:r>
      <w:r>
        <w:t xml:space="preserve">. </w:t>
      </w:r>
      <w:r w:rsidR="001E5F3D">
        <w:t>Přesto se i</w:t>
      </w:r>
      <w:r w:rsidR="00EE6766">
        <w:t xml:space="preserve">ntenzita úmrtnosti </w:t>
      </w:r>
      <w:r w:rsidR="009955A4">
        <w:t>za posledních deset let snížila</w:t>
      </w:r>
      <w:r w:rsidR="00EE6766">
        <w:t xml:space="preserve">. </w:t>
      </w:r>
      <w:r w:rsidR="00B569D8">
        <w:t>N</w:t>
      </w:r>
      <w:r>
        <w:t xml:space="preserve">aděje dožití mužů </w:t>
      </w:r>
      <w:r w:rsidR="00B569D8">
        <w:t xml:space="preserve">vzrostla </w:t>
      </w:r>
      <w:r>
        <w:t>o 2,4 roku a </w:t>
      </w:r>
      <w:r w:rsidR="00B569D8">
        <w:t>žen</w:t>
      </w:r>
      <w:r w:rsidR="00FA3A66">
        <w:t> </w:t>
      </w:r>
      <w:r w:rsidR="00B569D8">
        <w:t>o </w:t>
      </w:r>
      <w:r w:rsidR="00EE6766">
        <w:t>1,8</w:t>
      </w:r>
      <w:r w:rsidR="00B569D8">
        <w:t> </w:t>
      </w:r>
      <w:r w:rsidR="009955A4">
        <w:t>roku</w:t>
      </w:r>
      <w:r w:rsidR="00EE6766">
        <w:t xml:space="preserve">. </w:t>
      </w:r>
    </w:p>
    <w:p w:rsidR="00F0218D" w:rsidRDefault="00F0218D" w:rsidP="00EE6766">
      <w:pPr>
        <w:spacing w:line="240" w:lineRule="auto"/>
        <w:jc w:val="left"/>
      </w:pPr>
    </w:p>
    <w:p w:rsidR="00B569D8" w:rsidRDefault="00B569D8" w:rsidP="0051096B">
      <w:pPr>
        <w:spacing w:line="240" w:lineRule="auto"/>
        <w:jc w:val="left"/>
      </w:pPr>
      <w:r w:rsidRPr="00B569D8">
        <w:rPr>
          <w:i/>
        </w:rPr>
        <w:t>„</w:t>
      </w:r>
      <w:r w:rsidR="00F0218D" w:rsidRPr="00B569D8">
        <w:rPr>
          <w:i/>
        </w:rPr>
        <w:t xml:space="preserve">Češi nejčastěji umírají na </w:t>
      </w:r>
      <w:r w:rsidR="00EE6766" w:rsidRPr="00B569D8">
        <w:rPr>
          <w:i/>
        </w:rPr>
        <w:t>nemoci oběhové soustavy</w:t>
      </w:r>
      <w:r w:rsidR="00F0218D" w:rsidRPr="00B569D8">
        <w:rPr>
          <w:i/>
        </w:rPr>
        <w:t xml:space="preserve">. I když se podíl těchto příčin v průběhu posledního desetiletí snižuje, vloni na ně zemřelo </w:t>
      </w:r>
      <w:r w:rsidR="00FD5249" w:rsidRPr="00B569D8">
        <w:rPr>
          <w:i/>
        </w:rPr>
        <w:t>4</w:t>
      </w:r>
      <w:r w:rsidR="00FD5249">
        <w:rPr>
          <w:i/>
        </w:rPr>
        <w:t>1</w:t>
      </w:r>
      <w:r w:rsidRPr="00B569D8">
        <w:rPr>
          <w:i/>
        </w:rPr>
        <w:t>,</w:t>
      </w:r>
      <w:r w:rsidR="00FD5249">
        <w:rPr>
          <w:i/>
        </w:rPr>
        <w:t>9</w:t>
      </w:r>
      <w:r w:rsidR="00FD5249" w:rsidRPr="00B569D8">
        <w:rPr>
          <w:i/>
        </w:rPr>
        <w:t xml:space="preserve"> </w:t>
      </w:r>
      <w:r w:rsidRPr="00B569D8">
        <w:rPr>
          <w:i/>
        </w:rPr>
        <w:t xml:space="preserve">% mužů a </w:t>
      </w:r>
      <w:r w:rsidR="00FD5249">
        <w:rPr>
          <w:i/>
        </w:rPr>
        <w:t>49</w:t>
      </w:r>
      <w:r w:rsidRPr="00B569D8">
        <w:rPr>
          <w:i/>
        </w:rPr>
        <w:t>,</w:t>
      </w:r>
      <w:r w:rsidR="00FD5249">
        <w:rPr>
          <w:i/>
        </w:rPr>
        <w:t>9</w:t>
      </w:r>
      <w:r w:rsidR="00FD5249" w:rsidRPr="00B569D8">
        <w:rPr>
          <w:i/>
        </w:rPr>
        <w:t xml:space="preserve"> </w:t>
      </w:r>
      <w:r w:rsidRPr="00B569D8">
        <w:rPr>
          <w:i/>
        </w:rPr>
        <w:t>% žen,“</w:t>
      </w:r>
      <w:r>
        <w:t xml:space="preserve"> říká předsedkyně Českého statistického úřadu Iva Ritschelová. </w:t>
      </w:r>
      <w:r w:rsidR="00D20745">
        <w:t xml:space="preserve">V dané kategorii </w:t>
      </w:r>
      <w:r w:rsidR="0065200C">
        <w:t>se n</w:t>
      </w:r>
      <w:r w:rsidR="0065200C" w:rsidRPr="00B569D8">
        <w:t xml:space="preserve">ejvíce </w:t>
      </w:r>
      <w:r w:rsidRPr="00B569D8">
        <w:t>umírá na</w:t>
      </w:r>
      <w:r w:rsidR="00FA3A66">
        <w:t> </w:t>
      </w:r>
      <w:r w:rsidRPr="00B569D8">
        <w:t>ische</w:t>
      </w:r>
      <w:r>
        <w:t>mické nemoci srdeční</w:t>
      </w:r>
      <w:r w:rsidRPr="00B569D8">
        <w:t xml:space="preserve">. </w:t>
      </w:r>
      <w:r>
        <w:t>I</w:t>
      </w:r>
      <w:r w:rsidRPr="00B569D8">
        <w:t xml:space="preserve">ntenzita úmrtnosti na akutní formy, </w:t>
      </w:r>
      <w:r>
        <w:t xml:space="preserve">např. </w:t>
      </w:r>
      <w:r w:rsidRPr="00B569D8">
        <w:t>infarkt myokardu, se</w:t>
      </w:r>
      <w:r w:rsidR="00FA3A66">
        <w:t> </w:t>
      </w:r>
      <w:r w:rsidRPr="00B569D8">
        <w:t>snižovala rychleji než na chronické formy</w:t>
      </w:r>
      <w:r>
        <w:t xml:space="preserve">. </w:t>
      </w:r>
      <w:r w:rsidR="0051096B">
        <w:t>Vedle toho klesala i úmrtnost na cévní onemocnění mozku, např. mozkovou mrtvici.</w:t>
      </w:r>
    </w:p>
    <w:p w:rsidR="00F0218D" w:rsidRDefault="00F0218D" w:rsidP="00EE6766">
      <w:pPr>
        <w:spacing w:line="240" w:lineRule="auto"/>
        <w:jc w:val="left"/>
      </w:pPr>
    </w:p>
    <w:p w:rsidR="006E6C17" w:rsidRDefault="00F0218D" w:rsidP="00EE6766">
      <w:pPr>
        <w:spacing w:line="240" w:lineRule="auto"/>
        <w:jc w:val="left"/>
      </w:pPr>
      <w:r>
        <w:t xml:space="preserve">Druhou nejběžnější příčinou </w:t>
      </w:r>
      <w:r w:rsidR="00B569D8">
        <w:t xml:space="preserve">úmrtí </w:t>
      </w:r>
      <w:r>
        <w:t>jsou</w:t>
      </w:r>
      <w:r w:rsidR="00FA3A66">
        <w:t xml:space="preserve"> </w:t>
      </w:r>
      <w:r w:rsidR="00FD5249">
        <w:t>n</w:t>
      </w:r>
      <w:r w:rsidR="0065200C">
        <w:t>ádorová onemocnění</w:t>
      </w:r>
      <w:r w:rsidR="008B640B">
        <w:t xml:space="preserve">. </w:t>
      </w:r>
      <w:r w:rsidR="0051096B">
        <w:t>Diagnostikován</w:t>
      </w:r>
      <w:r w:rsidR="00D20745">
        <w:t>a</w:t>
      </w:r>
      <w:r w:rsidR="0051096B">
        <w:t xml:space="preserve"> jsou u </w:t>
      </w:r>
      <w:r w:rsidR="00FD5249">
        <w:t>více než</w:t>
      </w:r>
      <w:r w:rsidR="00FA3A66">
        <w:t> </w:t>
      </w:r>
      <w:r w:rsidR="0051096B">
        <w:t xml:space="preserve">pětiny zemřelých. </w:t>
      </w:r>
      <w:r w:rsidR="00B569D8">
        <w:t xml:space="preserve">U mužů se týkají zejména </w:t>
      </w:r>
      <w:r w:rsidR="00B569D8" w:rsidRPr="00B569D8">
        <w:t xml:space="preserve">plic, </w:t>
      </w:r>
      <w:r w:rsidR="00D94D4B">
        <w:t>tlustého</w:t>
      </w:r>
      <w:r w:rsidR="001E5F3D">
        <w:t xml:space="preserve"> střeva</w:t>
      </w:r>
      <w:r w:rsidR="002579F4">
        <w:t>,</w:t>
      </w:r>
      <w:r w:rsidR="001E5F3D">
        <w:t xml:space="preserve"> včetně konečníku, </w:t>
      </w:r>
      <w:r w:rsidR="00B569D8">
        <w:t>a</w:t>
      </w:r>
      <w:r w:rsidR="001E5F3D">
        <w:t> </w:t>
      </w:r>
      <w:r w:rsidR="00B569D8" w:rsidRPr="00B569D8">
        <w:t>prostaty</w:t>
      </w:r>
      <w:r w:rsidR="00B569D8">
        <w:t xml:space="preserve">. U žen je </w:t>
      </w:r>
      <w:r w:rsidR="006E6C17">
        <w:t xml:space="preserve">zaznamenána nejvýznamnější </w:t>
      </w:r>
      <w:r w:rsidR="00B569D8">
        <w:t>část úmrtí v důsledku n</w:t>
      </w:r>
      <w:r w:rsidR="008B640B">
        <w:t>ovotvarů</w:t>
      </w:r>
      <w:r w:rsidR="00B569D8">
        <w:t xml:space="preserve"> </w:t>
      </w:r>
      <w:r w:rsidR="00B569D8" w:rsidRPr="00B569D8">
        <w:t xml:space="preserve">plic, </w:t>
      </w:r>
      <w:r w:rsidR="004A1A34">
        <w:t>tlustého</w:t>
      </w:r>
      <w:r w:rsidR="001E5F3D">
        <w:t xml:space="preserve"> střeva včetně konečníku</w:t>
      </w:r>
      <w:r w:rsidR="00B569D8">
        <w:t xml:space="preserve">, </w:t>
      </w:r>
      <w:r w:rsidR="00B569D8" w:rsidRPr="00B569D8">
        <w:t>prsu a</w:t>
      </w:r>
      <w:r w:rsidR="00FA3A66">
        <w:t> </w:t>
      </w:r>
      <w:r w:rsidR="00B569D8" w:rsidRPr="00B569D8">
        <w:t>pohlavních orgánů.</w:t>
      </w:r>
      <w:r w:rsidR="006E6C17">
        <w:t xml:space="preserve"> </w:t>
      </w:r>
      <w:r w:rsidR="0051096B" w:rsidRPr="004C52E3">
        <w:rPr>
          <w:i/>
        </w:rPr>
        <w:t xml:space="preserve">„Pokud jde o úmrtí </w:t>
      </w:r>
      <w:r w:rsidR="004C52E3" w:rsidRPr="004C52E3">
        <w:rPr>
          <w:i/>
        </w:rPr>
        <w:t xml:space="preserve">na </w:t>
      </w:r>
      <w:r w:rsidR="0051096B" w:rsidRPr="004C52E3">
        <w:rPr>
          <w:i/>
        </w:rPr>
        <w:t>nádor</w:t>
      </w:r>
      <w:r w:rsidR="004C52E3" w:rsidRPr="004C52E3">
        <w:rPr>
          <w:i/>
        </w:rPr>
        <w:t>y</w:t>
      </w:r>
      <w:r w:rsidR="0051096B" w:rsidRPr="004C52E3">
        <w:rPr>
          <w:i/>
        </w:rPr>
        <w:t xml:space="preserve">, rakovina plic patří k nejobvyklejším </w:t>
      </w:r>
      <w:r w:rsidR="004C52E3" w:rsidRPr="004C52E3">
        <w:rPr>
          <w:i/>
        </w:rPr>
        <w:t xml:space="preserve">příčinám </w:t>
      </w:r>
      <w:r w:rsidR="0051096B" w:rsidRPr="004C52E3">
        <w:rPr>
          <w:i/>
        </w:rPr>
        <w:t xml:space="preserve">u mužů a od roku 2009 i u žen. </w:t>
      </w:r>
      <w:r w:rsidR="004C52E3" w:rsidRPr="004C52E3">
        <w:rPr>
          <w:i/>
        </w:rPr>
        <w:t>Tento typ zhoubných novotvarů je spojován s kouřením, jehož obliba u žen zatím neklesá,“</w:t>
      </w:r>
      <w:r w:rsidR="004C52E3">
        <w:t xml:space="preserve"> vysvětluje Magdaléna Poppová z</w:t>
      </w:r>
      <w:r w:rsidR="008B640B">
        <w:t> </w:t>
      </w:r>
      <w:r w:rsidR="004C52E3">
        <w:t xml:space="preserve">oddělení demografické statistiky ČSÚ. </w:t>
      </w:r>
      <w:r w:rsidR="0065200C">
        <w:t>Intenzita úmrtnosti</w:t>
      </w:r>
      <w:r w:rsidR="006E6C17">
        <w:t xml:space="preserve"> </w:t>
      </w:r>
      <w:r w:rsidR="0051096B">
        <w:t>na</w:t>
      </w:r>
      <w:r w:rsidR="008B640B">
        <w:t xml:space="preserve"> rakovinu </w:t>
      </w:r>
      <w:r w:rsidR="00D20745">
        <w:t xml:space="preserve">se </w:t>
      </w:r>
      <w:r w:rsidR="006E6C17">
        <w:t xml:space="preserve">od roku 2006 </w:t>
      </w:r>
      <w:r w:rsidR="00D20745">
        <w:t>snižuje</w:t>
      </w:r>
      <w:r w:rsidR="006E6C17">
        <w:t xml:space="preserve">. Vloni zemřelo na tyto příčiny </w:t>
      </w:r>
      <w:r w:rsidR="0065200C">
        <w:t>27</w:t>
      </w:r>
      <w:r w:rsidR="006E6C17">
        <w:t>,</w:t>
      </w:r>
      <w:r w:rsidR="0065200C">
        <w:t xml:space="preserve">0 </w:t>
      </w:r>
      <w:r w:rsidR="006E6C17">
        <w:t>% mužů a</w:t>
      </w:r>
      <w:r w:rsidR="00FA3A66">
        <w:t> </w:t>
      </w:r>
      <w:r w:rsidR="0065200C">
        <w:t>22</w:t>
      </w:r>
      <w:r w:rsidR="006E6C17">
        <w:t>,</w:t>
      </w:r>
      <w:r w:rsidR="0065200C">
        <w:t>3</w:t>
      </w:r>
      <w:r w:rsidR="00FA3A66">
        <w:t> </w:t>
      </w:r>
      <w:r w:rsidR="006E6C17">
        <w:t>%</w:t>
      </w:r>
      <w:r w:rsidR="00FA3A66">
        <w:t> </w:t>
      </w:r>
      <w:r w:rsidR="006E6C17">
        <w:t>žen</w:t>
      </w:r>
      <w:r w:rsidR="00FA3A66">
        <w:t>.</w:t>
      </w:r>
    </w:p>
    <w:p w:rsidR="00F17A84" w:rsidRDefault="00F17A84" w:rsidP="00EE6766">
      <w:pPr>
        <w:spacing w:line="240" w:lineRule="auto"/>
        <w:jc w:val="left"/>
      </w:pPr>
    </w:p>
    <w:p w:rsidR="00A05F55" w:rsidRDefault="00A05F55" w:rsidP="00EE6766">
      <w:pPr>
        <w:spacing w:line="240" w:lineRule="auto"/>
        <w:jc w:val="left"/>
      </w:pPr>
      <w:r>
        <w:t>O</w:t>
      </w:r>
      <w:r w:rsidR="00EE6766">
        <w:t>nemocnění dýchací soust</w:t>
      </w:r>
      <w:r w:rsidR="00B569D8">
        <w:t>avy</w:t>
      </w:r>
      <w:r>
        <w:t xml:space="preserve"> </w:t>
      </w:r>
      <w:r w:rsidR="001E5F3D">
        <w:t xml:space="preserve">byla vloni </w:t>
      </w:r>
      <w:r>
        <w:t>řazen</w:t>
      </w:r>
      <w:r w:rsidR="0051096B">
        <w:t>a</w:t>
      </w:r>
      <w:r>
        <w:t xml:space="preserve"> na třetí místo mezi příčinami úmrtí. </w:t>
      </w:r>
      <w:r w:rsidR="001E5F3D">
        <w:t>V</w:t>
      </w:r>
      <w:r>
        <w:t> jejich důsledku zemřelo 7,</w:t>
      </w:r>
      <w:r w:rsidR="0065200C">
        <w:t xml:space="preserve">4 </w:t>
      </w:r>
      <w:r>
        <w:t>% mužů a 6,1 % žen.</w:t>
      </w:r>
    </w:p>
    <w:p w:rsidR="00A05F55" w:rsidRDefault="00A05F55" w:rsidP="00EE6766">
      <w:pPr>
        <w:spacing w:line="240" w:lineRule="auto"/>
        <w:jc w:val="left"/>
      </w:pPr>
    </w:p>
    <w:p w:rsidR="00EE6766" w:rsidRDefault="00A05F55" w:rsidP="00EE6766">
      <w:pPr>
        <w:spacing w:line="240" w:lineRule="auto"/>
        <w:jc w:val="left"/>
      </w:pPr>
      <w:r>
        <w:t xml:space="preserve">Sledovány jsou i vnější příčiny úmrtí. </w:t>
      </w:r>
      <w:r w:rsidR="00F17A84">
        <w:t>Mezi nimi dominují sebevraždy</w:t>
      </w:r>
      <w:r w:rsidR="00F22199">
        <w:t xml:space="preserve">. Od </w:t>
      </w:r>
      <w:r w:rsidR="00F17A84">
        <w:t xml:space="preserve">roku 2012 </w:t>
      </w:r>
      <w:r w:rsidR="00F22199">
        <w:t xml:space="preserve">jich ale </w:t>
      </w:r>
      <w:r w:rsidR="00F17A84">
        <w:t xml:space="preserve">ubývá. Vloni spáchalo sebevraždu </w:t>
      </w:r>
      <w:r w:rsidR="0065200C">
        <w:t>1</w:t>
      </w:r>
      <w:r w:rsidR="001E5F3D">
        <w:t xml:space="preserve"> </w:t>
      </w:r>
      <w:r w:rsidR="0065200C">
        <w:t xml:space="preserve">130 </w:t>
      </w:r>
      <w:r w:rsidR="00F17A84">
        <w:t xml:space="preserve">mužů a </w:t>
      </w:r>
      <w:r w:rsidR="0065200C">
        <w:t xml:space="preserve">254 </w:t>
      </w:r>
      <w:r w:rsidR="00F17A84">
        <w:t>žen. Ve srovnání s rokem 2006 také klesá počet dopravních nehod. V</w:t>
      </w:r>
      <w:r w:rsidR="008B640B">
        <w:t> roce 2015</w:t>
      </w:r>
      <w:r w:rsidR="00F17A84">
        <w:t xml:space="preserve"> při nich zemřelo </w:t>
      </w:r>
      <w:r w:rsidR="00666512">
        <w:t xml:space="preserve">635 </w:t>
      </w:r>
      <w:r w:rsidR="00F17A84">
        <w:t xml:space="preserve">mužů a </w:t>
      </w:r>
      <w:r w:rsidR="00666512">
        <w:t xml:space="preserve">176 </w:t>
      </w:r>
      <w:r w:rsidR="00F17A84">
        <w:t>žen.</w:t>
      </w:r>
    </w:p>
    <w:p w:rsidR="00EE6766" w:rsidRDefault="00EE6766" w:rsidP="00EE6766">
      <w:pPr>
        <w:spacing w:line="240" w:lineRule="auto"/>
        <w:jc w:val="left"/>
      </w:pPr>
    </w:p>
    <w:p w:rsidR="002E5FC9" w:rsidRDefault="002E5FC9" w:rsidP="002E5FC9">
      <w:pPr>
        <w:spacing w:line="240" w:lineRule="auto"/>
        <w:jc w:val="left"/>
      </w:pPr>
      <w:r>
        <w:t>Nejvyšší úmrtnost je v</w:t>
      </w:r>
      <w:r w:rsidR="00FA3A66">
        <w:t xml:space="preserve"> </w:t>
      </w:r>
      <w:r>
        <w:t xml:space="preserve">Ústeckém </w:t>
      </w:r>
      <w:r w:rsidR="00FA3A66">
        <w:t>kraji</w:t>
      </w:r>
      <w:r>
        <w:t>. Naopak nejnižší v Praze a Jihomoravském kraji.</w:t>
      </w:r>
      <w:r w:rsidR="00F22199">
        <w:t xml:space="preserve"> </w:t>
      </w:r>
      <w:r>
        <w:t>Více než čtvrtina úmrtí mužů a pětina úmrtí žen je odvratitelná, ať už včasnou léčbou, nebo prevencí.</w:t>
      </w:r>
    </w:p>
    <w:p w:rsidR="002E5FC9" w:rsidRDefault="002E5FC9" w:rsidP="00EE6766">
      <w:pPr>
        <w:spacing w:line="240" w:lineRule="auto"/>
        <w:jc w:val="left"/>
      </w:pPr>
    </w:p>
    <w:p w:rsidR="00F22199" w:rsidRDefault="00F22199" w:rsidP="00EE6766">
      <w:pPr>
        <w:spacing w:line="240" w:lineRule="auto"/>
        <w:jc w:val="left"/>
      </w:pPr>
    </w:p>
    <w:p w:rsidR="002E5FC9" w:rsidRDefault="002E5FC9" w:rsidP="00DD202B">
      <w:pPr>
        <w:spacing w:line="240" w:lineRule="auto"/>
        <w:jc w:val="left"/>
      </w:pPr>
    </w:p>
    <w:p w:rsidR="00B436DF" w:rsidRPr="005F08D6" w:rsidRDefault="00B436DF" w:rsidP="00B436DF">
      <w:pPr>
        <w:pStyle w:val="Zkladntextodsazen3"/>
        <w:spacing w:after="0"/>
        <w:ind w:firstLine="0"/>
        <w:jc w:val="left"/>
        <w:rPr>
          <w:rFonts w:eastAsia="Calibri"/>
          <w:b/>
          <w:sz w:val="20"/>
          <w:szCs w:val="22"/>
          <w:lang w:eastAsia="en-US"/>
        </w:rPr>
      </w:pPr>
      <w:r w:rsidRPr="005F08D6">
        <w:rPr>
          <w:rFonts w:eastAsia="Calibri"/>
          <w:b/>
          <w:sz w:val="20"/>
          <w:szCs w:val="22"/>
          <w:lang w:eastAsia="en-US"/>
        </w:rPr>
        <w:t>Kontakt:</w:t>
      </w:r>
    </w:p>
    <w:p w:rsidR="00B436DF" w:rsidRPr="00BE541D" w:rsidRDefault="00B436DF" w:rsidP="00B436DF">
      <w:pPr>
        <w:spacing w:line="240" w:lineRule="auto"/>
        <w:jc w:val="left"/>
      </w:pPr>
      <w:r w:rsidRPr="00BE541D">
        <w:t>Petra Báčová</w:t>
      </w:r>
    </w:p>
    <w:p w:rsidR="00B436DF" w:rsidRPr="00BE541D" w:rsidRDefault="00B436DF" w:rsidP="00B436DF">
      <w:pPr>
        <w:spacing w:line="240" w:lineRule="auto"/>
        <w:jc w:val="left"/>
      </w:pPr>
      <w:r w:rsidRPr="00BE541D">
        <w:t>tisková mluvčí ČSÚ</w:t>
      </w:r>
    </w:p>
    <w:p w:rsidR="00B436DF" w:rsidRPr="00BE541D" w:rsidRDefault="00B436DF" w:rsidP="00B436DF">
      <w:pPr>
        <w:spacing w:line="240" w:lineRule="auto"/>
        <w:jc w:val="left"/>
      </w:pPr>
      <w:r w:rsidRPr="00BE541D">
        <w:t>tel.: 274 05</w:t>
      </w:r>
      <w:r>
        <w:t>2 0</w:t>
      </w:r>
      <w:r w:rsidRPr="00BE541D">
        <w:t>17</w:t>
      </w:r>
    </w:p>
    <w:p w:rsidR="00B436DF" w:rsidRDefault="00B436DF" w:rsidP="00B436DF">
      <w:pPr>
        <w:spacing w:line="240" w:lineRule="auto"/>
        <w:jc w:val="left"/>
      </w:pPr>
      <w:r w:rsidRPr="00BE541D">
        <w:t>GSM: 778 727</w:t>
      </w:r>
      <w:r>
        <w:t> </w:t>
      </w:r>
      <w:r w:rsidRPr="00BE541D">
        <w:t>232</w:t>
      </w:r>
    </w:p>
    <w:p w:rsidR="00EC544E" w:rsidRPr="00BE541D" w:rsidRDefault="00B436DF" w:rsidP="00B436DF">
      <w:pPr>
        <w:spacing w:line="240" w:lineRule="auto"/>
        <w:jc w:val="left"/>
      </w:pPr>
      <w:r w:rsidRPr="00BE541D">
        <w:t xml:space="preserve">e-mail: </w:t>
      </w:r>
      <w:hyperlink r:id="rId8" w:history="1">
        <w:r w:rsidR="00171D03" w:rsidRPr="00B8724F">
          <w:rPr>
            <w:rStyle w:val="Hypertextovodkaz"/>
          </w:rPr>
          <w:t>petra.bacova@czso.cz</w:t>
        </w:r>
      </w:hyperlink>
      <w:r w:rsidR="00171D03">
        <w:t xml:space="preserve"> </w:t>
      </w:r>
    </w:p>
    <w:sectPr w:rsidR="00EC544E" w:rsidRPr="00BE541D" w:rsidSect="0027118B">
      <w:headerReference w:type="default" r:id="rId9"/>
      <w:footerReference w:type="default" r:id="rId10"/>
      <w:type w:val="continuous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3C" w:rsidRDefault="00E33B3C" w:rsidP="009062CB">
      <w:pPr>
        <w:spacing w:line="240" w:lineRule="auto"/>
      </w:pPr>
      <w:r>
        <w:separator/>
      </w:r>
    </w:p>
  </w:endnote>
  <w:endnote w:type="continuationSeparator" w:id="0">
    <w:p w:rsidR="00E33B3C" w:rsidRDefault="00E33B3C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1B28D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412.95pt;margin-top:49.25pt;width:26.75pt;height:24.15pt;z-index:4;mso-width-relative:margin;mso-height-relative:margin" stroked="f">
          <v:textbox style="mso-next-textbox:#_x0000_s2061">
            <w:txbxContent>
              <w:p w:rsidR="006A64DC" w:rsidRDefault="001B28D5" w:rsidP="006A64DC">
                <w:r>
                  <w:fldChar w:fldCharType="begin"/>
                </w:r>
                <w:r w:rsidR="008910BA">
                  <w:instrText xml:space="preserve"> PAGE   \* MERGEFORMAT </w:instrText>
                </w:r>
                <w:r>
                  <w:fldChar w:fldCharType="separate"/>
                </w:r>
                <w:r w:rsidR="00171D0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0" type="#_x0000_t202" style="position:absolute;left:0;text-align:left;margin-left:99.2pt;margin-top:765.95pt;width:427.2pt;height:51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6A64DC" w:rsidRDefault="006A64DC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6A64DC" w:rsidRDefault="006A64DC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6A64DC" w:rsidRDefault="006A64DC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A64DC" w:rsidRPr="0031683D" w:rsidRDefault="006A64DC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A64DC" w:rsidRPr="00E600D3" w:rsidRDefault="006A64DC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3C" w:rsidRDefault="00E33B3C" w:rsidP="009062CB">
      <w:pPr>
        <w:spacing w:line="240" w:lineRule="auto"/>
      </w:pPr>
      <w:r>
        <w:separator/>
      </w:r>
    </w:p>
  </w:footnote>
  <w:footnote w:type="continuationSeparator" w:id="0">
    <w:p w:rsidR="00E33B3C" w:rsidRDefault="00E33B3C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1B28D5">
    <w:pPr>
      <w:pStyle w:val="Zhlav"/>
    </w:pPr>
    <w:r>
      <w:rPr>
        <w:noProof/>
        <w:lang w:eastAsia="cs-CZ"/>
      </w:rPr>
      <w:pict>
        <v:group id="_x0000_s2050" style="position:absolute;left:0;text-align:left;margin-left:-70.95pt;margin-top:6.6pt;width:498.35pt;height:82.35pt;z-index:2" coordorigin="566,859" coordsize="9967,1647">
          <v:rect id="_x0000_s2051" style="position:absolute;left:1214;top:909;width:676;height:154" fillcolor="#0071bc" stroked="f"/>
          <v:rect id="_x0000_s2052" style="position:absolute;left:566;top:1139;width:1324;height:154" fillcolor="#0071bc" stroked="f"/>
          <v:rect id="_x0000_s2053" style="position:absolute;left:1287;top:1369;width:603;height:153" fillcolor="#0071bc" stroked="f"/>
          <v:shape id="_x0000_s2054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5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6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7" style="position:absolute;left:1958;top:1938;width:8575;height:568" fillcolor="#0071bc" stroked="f"/>
          <v:shape id="_x0000_s2058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59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9pt;height:299.9pt" o:bullet="t">
        <v:imagedata r:id="rId1" o:title="čsú"/>
      </v:shape>
    </w:pict>
  </w:numPicBullet>
  <w:abstractNum w:abstractNumId="0">
    <w:nsid w:val="4D7D703A"/>
    <w:multiLevelType w:val="hybridMultilevel"/>
    <w:tmpl w:val="545A84D2"/>
    <w:lvl w:ilvl="0" w:tplc="8E4C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362"/>
    <w:rsid w:val="00003FCE"/>
    <w:rsid w:val="00010C46"/>
    <w:rsid w:val="00011DF5"/>
    <w:rsid w:val="00017B7C"/>
    <w:rsid w:val="0002255F"/>
    <w:rsid w:val="0004062C"/>
    <w:rsid w:val="0004476B"/>
    <w:rsid w:val="00047399"/>
    <w:rsid w:val="00056256"/>
    <w:rsid w:val="000653DA"/>
    <w:rsid w:val="00070F57"/>
    <w:rsid w:val="00085B1A"/>
    <w:rsid w:val="00091929"/>
    <w:rsid w:val="000923C1"/>
    <w:rsid w:val="000971E8"/>
    <w:rsid w:val="000A134B"/>
    <w:rsid w:val="000A4F39"/>
    <w:rsid w:val="000C3BE4"/>
    <w:rsid w:val="000D326F"/>
    <w:rsid w:val="000D4A13"/>
    <w:rsid w:val="000D4D88"/>
    <w:rsid w:val="000F1C8C"/>
    <w:rsid w:val="0010551D"/>
    <w:rsid w:val="001078EA"/>
    <w:rsid w:val="00113A21"/>
    <w:rsid w:val="00113E60"/>
    <w:rsid w:val="00117603"/>
    <w:rsid w:val="00117B9B"/>
    <w:rsid w:val="0012742D"/>
    <w:rsid w:val="00130293"/>
    <w:rsid w:val="00130AF5"/>
    <w:rsid w:val="00132B25"/>
    <w:rsid w:val="00151880"/>
    <w:rsid w:val="00152F1F"/>
    <w:rsid w:val="00157876"/>
    <w:rsid w:val="001629C3"/>
    <w:rsid w:val="00165457"/>
    <w:rsid w:val="00170C23"/>
    <w:rsid w:val="00171D03"/>
    <w:rsid w:val="00177FF4"/>
    <w:rsid w:val="001A094F"/>
    <w:rsid w:val="001A3867"/>
    <w:rsid w:val="001B08B2"/>
    <w:rsid w:val="001B28D5"/>
    <w:rsid w:val="001B38FF"/>
    <w:rsid w:val="001C0809"/>
    <w:rsid w:val="001C15E6"/>
    <w:rsid w:val="001D136C"/>
    <w:rsid w:val="001D54E9"/>
    <w:rsid w:val="001E0827"/>
    <w:rsid w:val="001E5F3D"/>
    <w:rsid w:val="002056F5"/>
    <w:rsid w:val="00205976"/>
    <w:rsid w:val="002070FF"/>
    <w:rsid w:val="00212BBA"/>
    <w:rsid w:val="002209AC"/>
    <w:rsid w:val="00226EC5"/>
    <w:rsid w:val="00231420"/>
    <w:rsid w:val="0024221F"/>
    <w:rsid w:val="00242ED4"/>
    <w:rsid w:val="002439A5"/>
    <w:rsid w:val="00252001"/>
    <w:rsid w:val="002520C4"/>
    <w:rsid w:val="00253A12"/>
    <w:rsid w:val="00257678"/>
    <w:rsid w:val="002579F4"/>
    <w:rsid w:val="00266823"/>
    <w:rsid w:val="0027118B"/>
    <w:rsid w:val="002719BD"/>
    <w:rsid w:val="00280E99"/>
    <w:rsid w:val="002A55BF"/>
    <w:rsid w:val="002B2E12"/>
    <w:rsid w:val="002B79D9"/>
    <w:rsid w:val="002C0964"/>
    <w:rsid w:val="002C7760"/>
    <w:rsid w:val="002E530C"/>
    <w:rsid w:val="002E5FC9"/>
    <w:rsid w:val="002E64DF"/>
    <w:rsid w:val="002F494D"/>
    <w:rsid w:val="002F4CA1"/>
    <w:rsid w:val="00307376"/>
    <w:rsid w:val="00315B97"/>
    <w:rsid w:val="003310CE"/>
    <w:rsid w:val="003313F3"/>
    <w:rsid w:val="00341613"/>
    <w:rsid w:val="00343AE1"/>
    <w:rsid w:val="003506C0"/>
    <w:rsid w:val="00354EA1"/>
    <w:rsid w:val="003566F7"/>
    <w:rsid w:val="00356A89"/>
    <w:rsid w:val="00363117"/>
    <w:rsid w:val="00363BD2"/>
    <w:rsid w:val="00364F1B"/>
    <w:rsid w:val="00372705"/>
    <w:rsid w:val="00385CE5"/>
    <w:rsid w:val="0039332D"/>
    <w:rsid w:val="00393E86"/>
    <w:rsid w:val="0039419A"/>
    <w:rsid w:val="003941FA"/>
    <w:rsid w:val="00397D4F"/>
    <w:rsid w:val="003A5056"/>
    <w:rsid w:val="003A5467"/>
    <w:rsid w:val="003A59AD"/>
    <w:rsid w:val="003C076C"/>
    <w:rsid w:val="003C2426"/>
    <w:rsid w:val="003C78DD"/>
    <w:rsid w:val="003D3E15"/>
    <w:rsid w:val="003E1B80"/>
    <w:rsid w:val="003F318D"/>
    <w:rsid w:val="003F69BF"/>
    <w:rsid w:val="00402C71"/>
    <w:rsid w:val="00431936"/>
    <w:rsid w:val="004373AF"/>
    <w:rsid w:val="00440C7A"/>
    <w:rsid w:val="004446EA"/>
    <w:rsid w:val="00446F9B"/>
    <w:rsid w:val="004567EC"/>
    <w:rsid w:val="0045735C"/>
    <w:rsid w:val="004605C5"/>
    <w:rsid w:val="00463443"/>
    <w:rsid w:val="00465CC5"/>
    <w:rsid w:val="00466F0B"/>
    <w:rsid w:val="00470213"/>
    <w:rsid w:val="00483B3F"/>
    <w:rsid w:val="00484E71"/>
    <w:rsid w:val="00487F59"/>
    <w:rsid w:val="004919E4"/>
    <w:rsid w:val="00492F9D"/>
    <w:rsid w:val="00493F9E"/>
    <w:rsid w:val="00497269"/>
    <w:rsid w:val="004A0100"/>
    <w:rsid w:val="004A1A34"/>
    <w:rsid w:val="004C09C4"/>
    <w:rsid w:val="004C1376"/>
    <w:rsid w:val="004C5062"/>
    <w:rsid w:val="004C52E3"/>
    <w:rsid w:val="004C54E8"/>
    <w:rsid w:val="004D38E8"/>
    <w:rsid w:val="004E3A03"/>
    <w:rsid w:val="004F21C7"/>
    <w:rsid w:val="004F2708"/>
    <w:rsid w:val="004F6E8E"/>
    <w:rsid w:val="0051096B"/>
    <w:rsid w:val="00526779"/>
    <w:rsid w:val="005302FC"/>
    <w:rsid w:val="00565C9E"/>
    <w:rsid w:val="0058344F"/>
    <w:rsid w:val="00597F74"/>
    <w:rsid w:val="005A69D8"/>
    <w:rsid w:val="005C161A"/>
    <w:rsid w:val="005D0ECC"/>
    <w:rsid w:val="005D3FCF"/>
    <w:rsid w:val="005D4711"/>
    <w:rsid w:val="005E7C60"/>
    <w:rsid w:val="005F08D6"/>
    <w:rsid w:val="005F2D4B"/>
    <w:rsid w:val="005F4F61"/>
    <w:rsid w:val="0060068C"/>
    <w:rsid w:val="00601F08"/>
    <w:rsid w:val="00604919"/>
    <w:rsid w:val="0061571B"/>
    <w:rsid w:val="006200E4"/>
    <w:rsid w:val="006317D3"/>
    <w:rsid w:val="00632A75"/>
    <w:rsid w:val="006419D7"/>
    <w:rsid w:val="0064368A"/>
    <w:rsid w:val="00643853"/>
    <w:rsid w:val="00650F00"/>
    <w:rsid w:val="00651799"/>
    <w:rsid w:val="0065200C"/>
    <w:rsid w:val="00653C6A"/>
    <w:rsid w:val="00666512"/>
    <w:rsid w:val="00671D08"/>
    <w:rsid w:val="00674CFA"/>
    <w:rsid w:val="006849AE"/>
    <w:rsid w:val="00685D8B"/>
    <w:rsid w:val="00697EDC"/>
    <w:rsid w:val="006A2942"/>
    <w:rsid w:val="006A4241"/>
    <w:rsid w:val="006A64DC"/>
    <w:rsid w:val="006B550F"/>
    <w:rsid w:val="006C680F"/>
    <w:rsid w:val="006C6EAF"/>
    <w:rsid w:val="006E407D"/>
    <w:rsid w:val="006E6C17"/>
    <w:rsid w:val="006F7C1A"/>
    <w:rsid w:val="00700D8A"/>
    <w:rsid w:val="00701257"/>
    <w:rsid w:val="00705BEF"/>
    <w:rsid w:val="00707597"/>
    <w:rsid w:val="00711BC7"/>
    <w:rsid w:val="0071213F"/>
    <w:rsid w:val="00713A56"/>
    <w:rsid w:val="007261A1"/>
    <w:rsid w:val="00734656"/>
    <w:rsid w:val="00734D7B"/>
    <w:rsid w:val="007365BF"/>
    <w:rsid w:val="007403D2"/>
    <w:rsid w:val="007404E1"/>
    <w:rsid w:val="00740D60"/>
    <w:rsid w:val="00741CE0"/>
    <w:rsid w:val="007501E5"/>
    <w:rsid w:val="0076462B"/>
    <w:rsid w:val="00771ADA"/>
    <w:rsid w:val="00790532"/>
    <w:rsid w:val="0079399F"/>
    <w:rsid w:val="007949F6"/>
    <w:rsid w:val="0079522D"/>
    <w:rsid w:val="0079622B"/>
    <w:rsid w:val="00796800"/>
    <w:rsid w:val="007A1668"/>
    <w:rsid w:val="007A720F"/>
    <w:rsid w:val="007B249C"/>
    <w:rsid w:val="007C1A8F"/>
    <w:rsid w:val="007C2906"/>
    <w:rsid w:val="007C4140"/>
    <w:rsid w:val="007D09DE"/>
    <w:rsid w:val="007D5B28"/>
    <w:rsid w:val="007E4EAA"/>
    <w:rsid w:val="007E6C67"/>
    <w:rsid w:val="007F4733"/>
    <w:rsid w:val="007F5F1F"/>
    <w:rsid w:val="0080079E"/>
    <w:rsid w:val="008013C5"/>
    <w:rsid w:val="0080661E"/>
    <w:rsid w:val="00814EA3"/>
    <w:rsid w:val="00815DE1"/>
    <w:rsid w:val="00827969"/>
    <w:rsid w:val="00836DD0"/>
    <w:rsid w:val="008379D9"/>
    <w:rsid w:val="0085305F"/>
    <w:rsid w:val="0085734B"/>
    <w:rsid w:val="00863E6D"/>
    <w:rsid w:val="00871811"/>
    <w:rsid w:val="008910BA"/>
    <w:rsid w:val="00891259"/>
    <w:rsid w:val="00891285"/>
    <w:rsid w:val="0089299F"/>
    <w:rsid w:val="008A5ACE"/>
    <w:rsid w:val="008A7E1F"/>
    <w:rsid w:val="008B640B"/>
    <w:rsid w:val="008C7B5B"/>
    <w:rsid w:val="008D4CF2"/>
    <w:rsid w:val="008D5A5B"/>
    <w:rsid w:val="008D5AAA"/>
    <w:rsid w:val="008D5D22"/>
    <w:rsid w:val="008E655C"/>
    <w:rsid w:val="008E6EA6"/>
    <w:rsid w:val="008F6320"/>
    <w:rsid w:val="00900F0B"/>
    <w:rsid w:val="009062CB"/>
    <w:rsid w:val="0092791B"/>
    <w:rsid w:val="009347B2"/>
    <w:rsid w:val="00956A67"/>
    <w:rsid w:val="00960C0E"/>
    <w:rsid w:val="0096495E"/>
    <w:rsid w:val="00970543"/>
    <w:rsid w:val="00973631"/>
    <w:rsid w:val="00977696"/>
    <w:rsid w:val="00980867"/>
    <w:rsid w:val="00981B4B"/>
    <w:rsid w:val="009955A4"/>
    <w:rsid w:val="009A4E11"/>
    <w:rsid w:val="009C71DA"/>
    <w:rsid w:val="009E2DCC"/>
    <w:rsid w:val="009E45E3"/>
    <w:rsid w:val="009E6A04"/>
    <w:rsid w:val="009F6362"/>
    <w:rsid w:val="00A01A3A"/>
    <w:rsid w:val="00A05F55"/>
    <w:rsid w:val="00A067A4"/>
    <w:rsid w:val="00A11D8B"/>
    <w:rsid w:val="00A27DFA"/>
    <w:rsid w:val="00A33D0E"/>
    <w:rsid w:val="00A42308"/>
    <w:rsid w:val="00A45AB1"/>
    <w:rsid w:val="00A5064B"/>
    <w:rsid w:val="00A534E0"/>
    <w:rsid w:val="00A616C5"/>
    <w:rsid w:val="00A62B84"/>
    <w:rsid w:val="00A736F8"/>
    <w:rsid w:val="00A91239"/>
    <w:rsid w:val="00A938A8"/>
    <w:rsid w:val="00A94BFD"/>
    <w:rsid w:val="00A94C2D"/>
    <w:rsid w:val="00A96E91"/>
    <w:rsid w:val="00AA163E"/>
    <w:rsid w:val="00AA6B76"/>
    <w:rsid w:val="00AB1519"/>
    <w:rsid w:val="00AB4980"/>
    <w:rsid w:val="00AB516E"/>
    <w:rsid w:val="00AB6D97"/>
    <w:rsid w:val="00AB6F60"/>
    <w:rsid w:val="00AB7BA0"/>
    <w:rsid w:val="00AC1AA5"/>
    <w:rsid w:val="00AC4678"/>
    <w:rsid w:val="00AD41AC"/>
    <w:rsid w:val="00AD5E9B"/>
    <w:rsid w:val="00AE028C"/>
    <w:rsid w:val="00AE71BD"/>
    <w:rsid w:val="00B0611B"/>
    <w:rsid w:val="00B12FD5"/>
    <w:rsid w:val="00B148D6"/>
    <w:rsid w:val="00B157BE"/>
    <w:rsid w:val="00B163C0"/>
    <w:rsid w:val="00B16D82"/>
    <w:rsid w:val="00B20DAB"/>
    <w:rsid w:val="00B20FC9"/>
    <w:rsid w:val="00B26AA0"/>
    <w:rsid w:val="00B27B82"/>
    <w:rsid w:val="00B3638A"/>
    <w:rsid w:val="00B40399"/>
    <w:rsid w:val="00B436DF"/>
    <w:rsid w:val="00B46FDF"/>
    <w:rsid w:val="00B47779"/>
    <w:rsid w:val="00B569D8"/>
    <w:rsid w:val="00B67ED4"/>
    <w:rsid w:val="00B74C78"/>
    <w:rsid w:val="00B76BC1"/>
    <w:rsid w:val="00B77496"/>
    <w:rsid w:val="00B77974"/>
    <w:rsid w:val="00B84913"/>
    <w:rsid w:val="00B87300"/>
    <w:rsid w:val="00B87EEB"/>
    <w:rsid w:val="00BB26A9"/>
    <w:rsid w:val="00BB3B60"/>
    <w:rsid w:val="00BB462C"/>
    <w:rsid w:val="00BB5610"/>
    <w:rsid w:val="00BC7902"/>
    <w:rsid w:val="00BD2354"/>
    <w:rsid w:val="00BE1A4A"/>
    <w:rsid w:val="00BE3E74"/>
    <w:rsid w:val="00BE541D"/>
    <w:rsid w:val="00BF6CAA"/>
    <w:rsid w:val="00C0242E"/>
    <w:rsid w:val="00C07D11"/>
    <w:rsid w:val="00C1235E"/>
    <w:rsid w:val="00C149C8"/>
    <w:rsid w:val="00C307DE"/>
    <w:rsid w:val="00C30DC2"/>
    <w:rsid w:val="00C3677A"/>
    <w:rsid w:val="00C43D1C"/>
    <w:rsid w:val="00C466F8"/>
    <w:rsid w:val="00C56387"/>
    <w:rsid w:val="00C57076"/>
    <w:rsid w:val="00C5751F"/>
    <w:rsid w:val="00C66205"/>
    <w:rsid w:val="00C72ED2"/>
    <w:rsid w:val="00C85FB7"/>
    <w:rsid w:val="00C964B7"/>
    <w:rsid w:val="00CA0355"/>
    <w:rsid w:val="00CA1C86"/>
    <w:rsid w:val="00CA673B"/>
    <w:rsid w:val="00CB5B81"/>
    <w:rsid w:val="00CB7A9A"/>
    <w:rsid w:val="00CD2701"/>
    <w:rsid w:val="00CE10BB"/>
    <w:rsid w:val="00CF1380"/>
    <w:rsid w:val="00D03B18"/>
    <w:rsid w:val="00D10BDB"/>
    <w:rsid w:val="00D11386"/>
    <w:rsid w:val="00D11AB6"/>
    <w:rsid w:val="00D13DA7"/>
    <w:rsid w:val="00D1563D"/>
    <w:rsid w:val="00D20745"/>
    <w:rsid w:val="00D2681A"/>
    <w:rsid w:val="00D34B78"/>
    <w:rsid w:val="00D358BD"/>
    <w:rsid w:val="00D41C3C"/>
    <w:rsid w:val="00D438C2"/>
    <w:rsid w:val="00D45613"/>
    <w:rsid w:val="00D45781"/>
    <w:rsid w:val="00D5111B"/>
    <w:rsid w:val="00D545D9"/>
    <w:rsid w:val="00D5507D"/>
    <w:rsid w:val="00D603E2"/>
    <w:rsid w:val="00D7234A"/>
    <w:rsid w:val="00D723F3"/>
    <w:rsid w:val="00D758A1"/>
    <w:rsid w:val="00D77565"/>
    <w:rsid w:val="00D77BD9"/>
    <w:rsid w:val="00D83DEF"/>
    <w:rsid w:val="00D936A4"/>
    <w:rsid w:val="00D94D4B"/>
    <w:rsid w:val="00DA31DA"/>
    <w:rsid w:val="00DA7C67"/>
    <w:rsid w:val="00DB24DB"/>
    <w:rsid w:val="00DB3B64"/>
    <w:rsid w:val="00DB6212"/>
    <w:rsid w:val="00DB7587"/>
    <w:rsid w:val="00DC095D"/>
    <w:rsid w:val="00DD202B"/>
    <w:rsid w:val="00DE0E39"/>
    <w:rsid w:val="00DE1A23"/>
    <w:rsid w:val="00DE4730"/>
    <w:rsid w:val="00DE5AA7"/>
    <w:rsid w:val="00DF1115"/>
    <w:rsid w:val="00E04B1D"/>
    <w:rsid w:val="00E06B22"/>
    <w:rsid w:val="00E14BA3"/>
    <w:rsid w:val="00E15798"/>
    <w:rsid w:val="00E15807"/>
    <w:rsid w:val="00E1610F"/>
    <w:rsid w:val="00E20613"/>
    <w:rsid w:val="00E20BF7"/>
    <w:rsid w:val="00E23AD4"/>
    <w:rsid w:val="00E2680A"/>
    <w:rsid w:val="00E3106F"/>
    <w:rsid w:val="00E319C0"/>
    <w:rsid w:val="00E33B3C"/>
    <w:rsid w:val="00E3474C"/>
    <w:rsid w:val="00E403E6"/>
    <w:rsid w:val="00E41CAD"/>
    <w:rsid w:val="00E46AD9"/>
    <w:rsid w:val="00E47D1F"/>
    <w:rsid w:val="00E56648"/>
    <w:rsid w:val="00E574BE"/>
    <w:rsid w:val="00E64290"/>
    <w:rsid w:val="00E70224"/>
    <w:rsid w:val="00E7158B"/>
    <w:rsid w:val="00E744EE"/>
    <w:rsid w:val="00E81D60"/>
    <w:rsid w:val="00E86EB6"/>
    <w:rsid w:val="00E959EB"/>
    <w:rsid w:val="00EA2E02"/>
    <w:rsid w:val="00EC0C4C"/>
    <w:rsid w:val="00EC0D15"/>
    <w:rsid w:val="00EC544E"/>
    <w:rsid w:val="00ED7025"/>
    <w:rsid w:val="00EE1B1C"/>
    <w:rsid w:val="00EE2961"/>
    <w:rsid w:val="00EE6766"/>
    <w:rsid w:val="00EF1B61"/>
    <w:rsid w:val="00EF67C0"/>
    <w:rsid w:val="00F0218D"/>
    <w:rsid w:val="00F10F43"/>
    <w:rsid w:val="00F16750"/>
    <w:rsid w:val="00F17A84"/>
    <w:rsid w:val="00F22199"/>
    <w:rsid w:val="00F25502"/>
    <w:rsid w:val="00F267B9"/>
    <w:rsid w:val="00F26ECA"/>
    <w:rsid w:val="00F30F93"/>
    <w:rsid w:val="00F348E5"/>
    <w:rsid w:val="00F364AD"/>
    <w:rsid w:val="00F3740A"/>
    <w:rsid w:val="00F4180D"/>
    <w:rsid w:val="00F4745A"/>
    <w:rsid w:val="00F63540"/>
    <w:rsid w:val="00F635F6"/>
    <w:rsid w:val="00F64C48"/>
    <w:rsid w:val="00F73AF2"/>
    <w:rsid w:val="00F748FA"/>
    <w:rsid w:val="00F754A7"/>
    <w:rsid w:val="00F81391"/>
    <w:rsid w:val="00F821E5"/>
    <w:rsid w:val="00F877B9"/>
    <w:rsid w:val="00F94866"/>
    <w:rsid w:val="00F94AEC"/>
    <w:rsid w:val="00F9527C"/>
    <w:rsid w:val="00F95776"/>
    <w:rsid w:val="00FA2521"/>
    <w:rsid w:val="00FA3A66"/>
    <w:rsid w:val="00FB1188"/>
    <w:rsid w:val="00FB74B4"/>
    <w:rsid w:val="00FC3087"/>
    <w:rsid w:val="00FC40F0"/>
    <w:rsid w:val="00FC524A"/>
    <w:rsid w:val="00FC5362"/>
    <w:rsid w:val="00FC6870"/>
    <w:rsid w:val="00FC73E9"/>
    <w:rsid w:val="00FD3740"/>
    <w:rsid w:val="00FD3779"/>
    <w:rsid w:val="00FD5249"/>
    <w:rsid w:val="00FF1848"/>
    <w:rsid w:val="00FF751B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="Times New Roman"/>
      <w:b/>
      <w:bCs/>
      <w:caps/>
      <w:color w:val="9F1220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hlavChar">
    <w:name w:val="Záhlaví Char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patChar">
    <w:name w:val="Zápatí Char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BB462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Datum">
    <w:name w:val="Datum_"/>
    <w:qFormat/>
    <w:rsid w:val="00F635F6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4F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6A64DC"/>
    <w:rPr>
      <w:color w:val="800080"/>
      <w:u w:val="single"/>
    </w:rPr>
  </w:style>
  <w:style w:type="character" w:customStyle="1" w:styleId="Nadpis1Char">
    <w:name w:val="Nadpis 1 Char"/>
    <w:uiPriority w:val="9"/>
    <w:rsid w:val="00B20D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link w:val="Nadpis1"/>
    <w:uiPriority w:val="99"/>
    <w:rsid w:val="00B20DAB"/>
    <w:rPr>
      <w:rFonts w:ascii="Arial" w:eastAsia="Times New Roman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B20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B20DAB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99"/>
    <w:qFormat/>
    <w:rsid w:val="00B20DAB"/>
    <w:rPr>
      <w:b/>
      <w:bCs/>
    </w:rPr>
  </w:style>
  <w:style w:type="paragraph" w:styleId="Odstavecseseznamem">
    <w:name w:val="List Paragraph"/>
    <w:basedOn w:val="Normln"/>
    <w:uiPriority w:val="34"/>
    <w:qFormat/>
    <w:rsid w:val="00FC5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45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16545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165457"/>
    <w:rPr>
      <w:vertAlign w:val="superscript"/>
    </w:rPr>
  </w:style>
  <w:style w:type="table" w:styleId="Mkatabulky">
    <w:name w:val="Table Grid"/>
    <w:basedOn w:val="Normlntabulka"/>
    <w:uiPriority w:val="59"/>
    <w:rsid w:val="00EC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44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5234-FFBC-4EF6-B51E-2835BB1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2495</CharactersWithSpaces>
  <SharedDoc>false</SharedDoc>
  <HLinks>
    <vt:vector size="12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2016-11-14T07:44:00Z</cp:lastPrinted>
  <dcterms:created xsi:type="dcterms:W3CDTF">2016-11-14T07:45:00Z</dcterms:created>
  <dcterms:modified xsi:type="dcterms:W3CDTF">2016-11-14T11:51:00Z</dcterms:modified>
</cp:coreProperties>
</file>