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49" w:rsidRDefault="00E40406" w:rsidP="002C6015">
      <w:pPr>
        <w:rPr>
          <w:color w:val="BD1B21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f8MA&#10;AADaAAAADwAAAGRycy9kb3ducmV2LnhtbESPQWvCQBSE74L/YXmF3nRTDyVNXUXFQmkPpdFLb4/s&#10;Mwnuvo2725j8+25B8DjMzDfMcj1YI3ryoXWs4GmegSCunG65VnA8vM1yECEiazSOScFIAdar6WSJ&#10;hXZX/qa+jLVIEA4FKmhi7AopQ9WQxTB3HXHyTs5bjEn6WmqP1wS3Ri6y7FlabDktNNjRrqHqXP5a&#10;Bc5x2B7MbkT/+XOMH5es/8r3Sj0+DJtXEJGGeA/f2u9awQv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xf8MAAADaAAAADwAAAAAAAAAAAAAAAACYAgAAZHJzL2Rv&#10;d25yZXYueG1sUEsFBgAAAAAEAAQA9QAAAIgD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YVcQA&#10;AADbAAAADwAAAGRycy9kb3ducmV2LnhtbESPT2sCQQzF7wW/wxChtzqrh1pWRymC4EVEW//d0p10&#10;Z+lOZtkZdf32zUHwlvBe3vtlOu98ra7UxiqwgeEgA0VcBFtxaeD7a/n2ASomZIt1YDJwpwjzWe9l&#10;irkNN97SdZdKJSEcczTgUmpyrWPhyGMchIZYtN/QekyytqW2Ld4k3Nd6lGXv2mPF0uCwoYWj4m93&#10;8QbWP4dsc9T7bQrF2J2ruCxPm9qY1373OQGVqEtP8+N6ZQVf6OUXG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mFXEAAAA2wAAAA8AAAAAAAAAAAAAAAAAmAIAAGRycy9k&#10;b3ducmV2LnhtbFBLBQYAAAAABAAEAPUAAACJ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Et8EA&#10;AADbAAAADwAAAGRycy9kb3ducmV2LnhtbERPS2sCMRC+F/ofwhR662YVKsvWKNLi4yY+6HlMxuzi&#10;ZrJuoq7/3giF3ubje8542rtGXKkLtWcFgywHQay9qdkq2O/mHwWIEJENNp5JwZ0CTCevL2Msjb/x&#10;hq7baEUK4VCigirGtpQy6Iochsy3xIk7+s5hTLCz0nR4S+GukcM8H0mHNaeGClv6rkifthenoC2W&#10;5/ti+duM1nZ9mP9Y/al1odT7Wz/7AhGpj//iP/fKpPkDeP6SDp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hLfBAAAA2wAAAA8AAAAAAAAAAAAAAAAAmAIAAGRycy9kb3du&#10;cmV2LnhtbFBLBQYAAAAABAAEAPUAAACG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wXMAA&#10;AADbAAAADwAAAGRycy9kb3ducmV2LnhtbERP32vCMBB+H/g/hBN8m+mGTKmmpQiCIA6s+n40Z1rW&#10;XEqTtd3++mUw2Nt9fD9vl0+2FQP1vnGs4GWZgCCunG7YKLhdD88bED4ga2wdk4Iv8pBns6cdptqN&#10;fKGhDEbEEPYpKqhD6FIpfVWTRb90HXHkHq63GCLsjdQ9jjHctvI1Sd6kxYZjQ40d7WuqPspPq2A9&#10;Xk7h/dw8cK3vOjFnU36XhVKL+VRsQQSawr/4z33Ucf4Kfn+JB8j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Ow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1697990</wp:posOffset>
                </wp:positionH>
                <wp:positionV relativeFrom="page">
                  <wp:posOffset>8176895</wp:posOffset>
                </wp:positionV>
                <wp:extent cx="5130165" cy="10058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5B121D" w:rsidRDefault="00665BA4" w:rsidP="005B121D"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>: Odbor</w:t>
                            </w:r>
                            <w:r w:rsidR="00FA43A9">
                              <w:t xml:space="preserve"> statistiky obyvatelstva</w:t>
                            </w:r>
                            <w:r w:rsidRPr="005B121D">
                              <w:t xml:space="preserve"> /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D</w:t>
                            </w:r>
                            <w:r w:rsidRPr="009D3ACD">
                              <w:rPr>
                                <w:i/>
                              </w:rPr>
                              <w:t>epartment</w:t>
                            </w:r>
                          </w:p>
                          <w:p w:rsidR="00665BA4" w:rsidRPr="005B121D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FA43A9">
                              <w:t>Mgr. Robert Šanda</w:t>
                            </w:r>
                          </w:p>
                          <w:p w:rsidR="001706D6" w:rsidRPr="005B121D" w:rsidRDefault="00665BA4" w:rsidP="001E5F76">
                            <w:r w:rsidRPr="005B121D">
                              <w:t xml:space="preserve">Kontaktní osoba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Pr="005B121D">
                              <w:t xml:space="preserve">: </w:t>
                            </w:r>
                            <w:r w:rsidR="00FA43A9">
                              <w:t>Mgr. Michaela Němečková</w:t>
                            </w:r>
                            <w:r w:rsidRPr="005B121D">
                              <w:t xml:space="preserve">, </w:t>
                            </w:r>
                            <w:r w:rsidR="001E5F76">
                              <w:br/>
                            </w:r>
                            <w:r w:rsidRPr="005B121D">
                              <w:t xml:space="preserve">e-mail: </w:t>
                            </w:r>
                            <w:r w:rsidR="001E5F76">
                              <w:t>michaela</w:t>
                            </w:r>
                            <w:r w:rsidRPr="005B121D">
                              <w:t>.</w:t>
                            </w:r>
                            <w:r w:rsidR="001E5F76">
                              <w:t>nemeckova</w:t>
                            </w:r>
                            <w:r w:rsidRPr="005B121D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7pt;margin-top:643.85pt;width:403.95pt;height:7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" filled="f" stroked="f">
                <v:textbox inset="0,0,0,0">
                  <w:txbxContent>
                    <w:p w:rsidR="00665BA4" w:rsidRPr="005B121D" w:rsidRDefault="00665BA4" w:rsidP="005B121D">
                      <w:r>
                        <w:t>Z</w:t>
                      </w:r>
                      <w:r w:rsidRPr="005B121D">
                        <w:t xml:space="preserve">pracoval / </w:t>
                      </w:r>
                      <w:r w:rsidRPr="009D3ACD">
                        <w:rPr>
                          <w:i/>
                        </w:rPr>
                        <w:t>Prepared by</w:t>
                      </w:r>
                      <w:r w:rsidRPr="005B121D">
                        <w:t>: Odbor</w:t>
                      </w:r>
                      <w:r w:rsidR="00FA43A9">
                        <w:t xml:space="preserve"> statistiky obyvatelstva</w:t>
                      </w:r>
                      <w:r w:rsidRPr="005B121D">
                        <w:t xml:space="preserve"> / </w:t>
                      </w:r>
                      <w:r w:rsidR="00FA43A9">
                        <w:rPr>
                          <w:i/>
                        </w:rPr>
                        <w:t>Population Statistics D</w:t>
                      </w:r>
                      <w:r w:rsidRPr="009D3ACD">
                        <w:rPr>
                          <w:i/>
                        </w:rPr>
                        <w:t>epartment</w:t>
                      </w:r>
                    </w:p>
                    <w:p w:rsidR="00665BA4" w:rsidRPr="005B121D" w:rsidRDefault="00665BA4" w:rsidP="005B121D">
                      <w:r w:rsidRPr="005B121D">
                        <w:t xml:space="preserve">Ředitel odboru / </w:t>
                      </w:r>
                      <w:r w:rsidRPr="009D3ACD">
                        <w:rPr>
                          <w:i/>
                        </w:rPr>
                        <w:t>Director</w:t>
                      </w:r>
                      <w:r w:rsidRPr="005B121D">
                        <w:t xml:space="preserve">: </w:t>
                      </w:r>
                      <w:r w:rsidR="00FA43A9">
                        <w:t>Mgr. Robert Šanda</w:t>
                      </w:r>
                    </w:p>
                    <w:p w:rsidR="001706D6" w:rsidRPr="005B121D" w:rsidRDefault="00665BA4" w:rsidP="001E5F76">
                      <w:r w:rsidRPr="005B121D">
                        <w:t xml:space="preserve">Kontaktní osoba / </w:t>
                      </w:r>
                      <w:r w:rsidRPr="009D3ACD">
                        <w:rPr>
                          <w:i/>
                        </w:rPr>
                        <w:t>Contact person</w:t>
                      </w:r>
                      <w:r w:rsidRPr="005B121D">
                        <w:t xml:space="preserve">: </w:t>
                      </w:r>
                      <w:r w:rsidR="00FA43A9">
                        <w:t>Mgr. Michaela Němečková</w:t>
                      </w:r>
                      <w:r w:rsidRPr="005B121D">
                        <w:t xml:space="preserve">, </w:t>
                      </w:r>
                      <w:r w:rsidR="001E5F76">
                        <w:br/>
                      </w:r>
                      <w:r w:rsidRPr="005B121D">
                        <w:t xml:space="preserve">e-mail: </w:t>
                      </w:r>
                      <w:r w:rsidR="001E5F76">
                        <w:t>michaela</w:t>
                      </w:r>
                      <w:r w:rsidRPr="005B121D">
                        <w:t>.</w:t>
                      </w:r>
                      <w:r w:rsidR="001E5F76">
                        <w:t>nemeckova</w:t>
                      </w:r>
                      <w:r w:rsidRPr="005B121D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Ob</w:t>
                            </w:r>
                            <w:r w:rsidR="00665BA4" w:rsidRPr="009A60D1">
                              <w:t>y</w:t>
                            </w:r>
                            <w:r>
                              <w:t>vatelstvo</w:t>
                            </w:r>
                            <w:r w:rsidR="00665BA4" w:rsidRPr="009A60D1">
                              <w:t xml:space="preserve">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</w:p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665BA4" w:rsidRPr="009A60D1">
                              <w:t xml:space="preserve">, </w:t>
                            </w:r>
                            <w:r>
                              <w:t>30. května 2019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665BA4" w:rsidRPr="007D40DF">
                              <w:rPr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</w:rPr>
                              <w:t>30 May 2019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:</w:t>
                            </w:r>
                            <w:r w:rsidRPr="009A60D1">
                              <w:t xml:space="preserve"> </w:t>
                            </w:r>
                            <w:r w:rsidR="00FA43A9">
                              <w:t>130063</w:t>
                            </w:r>
                            <w:r w:rsidRPr="009A60D1">
                              <w:t>-</w:t>
                            </w:r>
                            <w:r w:rsidR="00FA43A9">
                              <w:t>19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Ref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. No</w:t>
                            </w:r>
                            <w:r w:rsidRPr="009A60D1">
                              <w:t xml:space="preserve">: </w:t>
                            </w:r>
                            <w:r w:rsidR="00A6282A">
                              <w:t>CSU</w:t>
                            </w:r>
                            <w:r w:rsidR="00294523">
                              <w:t>-</w:t>
                            </w:r>
                            <w:r w:rsidR="00A6282A">
                              <w:t>01705</w:t>
                            </w:r>
                            <w:r w:rsidRPr="009A60D1">
                              <w:t xml:space="preserve"> / </w:t>
                            </w:r>
                            <w:r w:rsidR="00A6282A">
                              <w:t>2019</w:t>
                            </w:r>
                            <w:r w:rsidR="00294523">
                              <w:t>-</w:t>
                            </w:r>
                            <w:r w:rsidR="00A6282A">
                              <w:t>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Ob</w:t>
                      </w:r>
                      <w:r w:rsidR="00665BA4" w:rsidRPr="009A60D1">
                        <w:t>y</w:t>
                      </w:r>
                      <w:r>
                        <w:t>vatelstvo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rPr>
                          <w:i/>
                        </w:rPr>
                        <w:t>Population</w:t>
                      </w:r>
                      <w:proofErr w:type="spellEnd"/>
                    </w:p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Praha</w:t>
                      </w:r>
                      <w:r w:rsidR="00665BA4" w:rsidRPr="009A60D1">
                        <w:t xml:space="preserve">, </w:t>
                      </w:r>
                      <w:r>
                        <w:t>30. května 2019</w:t>
                      </w:r>
                      <w:r w:rsidR="00665BA4" w:rsidRPr="009A60D1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665BA4" w:rsidRPr="007D40DF">
                        <w:rPr>
                          <w:i/>
                        </w:rPr>
                        <w:t xml:space="preserve">, </w:t>
                      </w:r>
                      <w:r>
                        <w:rPr>
                          <w:i/>
                        </w:rPr>
                        <w:t>30 May 2019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D40DF">
                        <w:rPr>
                          <w:i/>
                        </w:rPr>
                        <w:t>Code</w:t>
                      </w:r>
                      <w:proofErr w:type="spellEnd"/>
                      <w:r w:rsidRPr="007D40DF">
                        <w:rPr>
                          <w:i/>
                        </w:rPr>
                        <w:t>:</w:t>
                      </w:r>
                      <w:r w:rsidRPr="009A60D1">
                        <w:t xml:space="preserve"> </w:t>
                      </w:r>
                      <w:r w:rsidR="00FA43A9">
                        <w:t>130063</w:t>
                      </w:r>
                      <w:r w:rsidRPr="009A60D1">
                        <w:t>-</w:t>
                      </w:r>
                      <w:r w:rsidR="00FA43A9">
                        <w:t>19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proofErr w:type="spellStart"/>
                      <w:r w:rsidRPr="007D40DF">
                        <w:rPr>
                          <w:i/>
                        </w:rPr>
                        <w:t>Ref</w:t>
                      </w:r>
                      <w:proofErr w:type="spellEnd"/>
                      <w:r w:rsidRPr="007D40DF">
                        <w:rPr>
                          <w:i/>
                        </w:rPr>
                        <w:t>. No</w:t>
                      </w:r>
                      <w:r w:rsidRPr="009A60D1">
                        <w:t xml:space="preserve">: </w:t>
                      </w:r>
                      <w:r w:rsidR="00A6282A">
                        <w:t>CSU</w:t>
                      </w:r>
                      <w:r w:rsidR="00294523">
                        <w:t>-</w:t>
                      </w:r>
                      <w:r w:rsidR="00A6282A">
                        <w:t>01705</w:t>
                      </w:r>
                      <w:r w:rsidRPr="009A60D1">
                        <w:t xml:space="preserve"> / </w:t>
                      </w:r>
                      <w:r w:rsidR="00A6282A">
                        <w:t>2019</w:t>
                      </w:r>
                      <w:r w:rsidR="00294523">
                        <w:t>-</w:t>
                      </w:r>
                      <w:r w:rsidR="00A6282A">
                        <w:t>61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EE2B03" w:rsidP="000E6FBD">
                            <w:pPr>
                              <w:pStyle w:val="Nzev"/>
                            </w:pPr>
                            <w:r w:rsidRPr="00EE2B03">
                              <w:rPr>
                                <w:sz w:val="48"/>
                                <w:szCs w:val="48"/>
                              </w:rPr>
                              <w:t>ÚMRTNOSTNÍ TABULKY ZA ČR, REGIONY SOUDRŽNOSTI A KRAJE</w:t>
                            </w:r>
                          </w:p>
                          <w:p w:rsidR="00665BA4" w:rsidRPr="00FA43A9" w:rsidRDefault="00FA43A9" w:rsidP="0012192F">
                            <w:pPr>
                              <w:pStyle w:val="Podtitul"/>
                              <w:rPr>
                                <w:sz w:val="48"/>
                                <w:szCs w:val="48"/>
                              </w:rPr>
                            </w:pP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LIFE TABLES FOR THE CZECH REPUBLIC, COHESION REGIONS</w:t>
                            </w:r>
                            <w:r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,</w:t>
                            </w: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 xml:space="preserve"> AND REGIONS</w:t>
                            </w:r>
                          </w:p>
                          <w:p w:rsidR="00FA43A9" w:rsidRDefault="00FA43A9" w:rsidP="0012192F">
                            <w:pPr>
                              <w:pStyle w:val="Podtitul"/>
                            </w:pPr>
                          </w:p>
                          <w:p w:rsidR="00665BA4" w:rsidRPr="0012192F" w:rsidRDefault="00FA43A9" w:rsidP="0012192F">
                            <w:pPr>
                              <w:pStyle w:val="Podtitul"/>
                            </w:pPr>
                            <w:r>
                              <w:t xml:space="preserve">2017 – 2018 </w:t>
                            </w:r>
                            <w:r w:rsidR="00665BA4" w:rsidRPr="0012192F">
                              <w:t xml:space="preserve">/ </w:t>
                            </w:r>
                            <w:r>
                              <w:rPr>
                                <w:i/>
                              </w:rPr>
                              <w:t>2017 – 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665BA4" w:rsidRPr="000E6FBD" w:rsidRDefault="00EE2B03" w:rsidP="000E6FBD">
                      <w:pPr>
                        <w:pStyle w:val="Nzev"/>
                      </w:pPr>
                      <w:r w:rsidRPr="00EE2B03">
                        <w:rPr>
                          <w:sz w:val="48"/>
                          <w:szCs w:val="48"/>
                        </w:rPr>
                        <w:t>ÚMRTNOSTNÍ TABULKY ZA ČR, REGIONY SOUDRŽNOSTI A KRAJE</w:t>
                      </w:r>
                    </w:p>
                    <w:p w:rsidR="00665BA4" w:rsidRPr="00FA43A9" w:rsidRDefault="00FA43A9" w:rsidP="0012192F">
                      <w:pPr>
                        <w:pStyle w:val="Podtitul"/>
                        <w:rPr>
                          <w:sz w:val="48"/>
                          <w:szCs w:val="48"/>
                        </w:rPr>
                      </w:pP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LIFE TABLES FOR THE CZECH REPUBLIC, COHESION REGIONS</w:t>
                      </w:r>
                      <w:r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,</w:t>
                      </w: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 xml:space="preserve"> AND REGIONS</w:t>
                      </w:r>
                    </w:p>
                    <w:p w:rsidR="00FA43A9" w:rsidRDefault="00FA43A9" w:rsidP="0012192F">
                      <w:pPr>
                        <w:pStyle w:val="Podtitul"/>
                      </w:pPr>
                    </w:p>
                    <w:p w:rsidR="00665BA4" w:rsidRPr="0012192F" w:rsidRDefault="00FA43A9" w:rsidP="0012192F">
                      <w:pPr>
                        <w:pStyle w:val="Podtitul"/>
                      </w:pPr>
                      <w:r>
                        <w:t xml:space="preserve">2017 – 2018 </w:t>
                      </w:r>
                      <w:r w:rsidR="00665BA4" w:rsidRPr="0012192F">
                        <w:t xml:space="preserve">/ </w:t>
                      </w:r>
                      <w:r>
                        <w:rPr>
                          <w:i/>
                        </w:rPr>
                        <w:t>2017 – 2018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1E5F76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1E5F76">
                              <w:t>2019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>Czech Statistical Office</w:t>
                      </w:r>
                      <w:r w:rsidRPr="00D66223">
                        <w:t xml:space="preserve">, </w:t>
                      </w:r>
                      <w:r w:rsidR="001E5F76">
                        <w:t>Praha</w:t>
                      </w:r>
                      <w:r w:rsidRPr="00D66223">
                        <w:t xml:space="preserve">, </w:t>
                      </w:r>
                      <w:r w:rsidR="001E5F76">
                        <w:t>2019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4F78D0">
        <w:rPr>
          <w:color w:val="BD1B21"/>
          <w:sz w:val="24"/>
        </w:rPr>
        <w:t xml:space="preserve"> </w:t>
      </w:r>
    </w:p>
    <w:p w:rsidR="00F66749" w:rsidRDefault="00F66749" w:rsidP="00AE1A83">
      <w:pPr>
        <w:rPr>
          <w:color w:val="BD1B21"/>
          <w:sz w:val="24"/>
        </w:rPr>
      </w:pPr>
      <w:bookmarkStart w:id="0" w:name="_GoBack"/>
      <w:bookmarkEnd w:id="0"/>
    </w:p>
    <w:sectPr w:rsidR="00F66749" w:rsidSect="002C6015">
      <w:headerReference w:type="even" r:id="rId9"/>
      <w:footerReference w:type="even" r:id="rId10"/>
      <w:footerReference w:type="default" r:id="rId11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F3" w:rsidRDefault="002523F3" w:rsidP="00E71A58">
      <w:r>
        <w:separator/>
      </w:r>
    </w:p>
  </w:endnote>
  <w:endnote w:type="continuationSeparator" w:id="0">
    <w:p w:rsidR="002523F3" w:rsidRDefault="002523F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511A0BD" wp14:editId="60503F2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2C6015">
      <w:rPr>
        <w:szCs w:val="16"/>
      </w:rPr>
      <w:t>2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F3" w:rsidRDefault="002523F3" w:rsidP="00E71A58">
      <w:r>
        <w:separator/>
      </w:r>
    </w:p>
  </w:footnote>
  <w:footnote w:type="continuationSeparator" w:id="0">
    <w:p w:rsidR="002523F3" w:rsidRDefault="002523F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3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E5F76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23F3"/>
    <w:rsid w:val="00253C0F"/>
    <w:rsid w:val="00271465"/>
    <w:rsid w:val="00285412"/>
    <w:rsid w:val="00294523"/>
    <w:rsid w:val="002A16D4"/>
    <w:rsid w:val="002A230C"/>
    <w:rsid w:val="002C43BD"/>
    <w:rsid w:val="002C6015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2433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5BA0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82A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1080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2B03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43A9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E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4758-726A-4F68-BE43-C9B2328A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MN</dc:creator>
  <cp:lastModifiedBy>MN</cp:lastModifiedBy>
  <cp:revision>6</cp:revision>
  <cp:lastPrinted>2014-07-17T14:07:00Z</cp:lastPrinted>
  <dcterms:created xsi:type="dcterms:W3CDTF">2019-05-03T08:12:00Z</dcterms:created>
  <dcterms:modified xsi:type="dcterms:W3CDTF">2019-05-09T08:30:00Z</dcterms:modified>
</cp:coreProperties>
</file>