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519" w:rsidRDefault="00C85519" w:rsidP="00A32091">
      <w:pPr>
        <w:spacing w:after="100" w:line="288" w:lineRule="auto"/>
        <w:contextualSpacing/>
        <w:rPr>
          <w:rFonts w:ascii="Arial" w:hAnsi="Arial" w:cs="Arial"/>
          <w:b/>
          <w:bCs/>
          <w:sz w:val="28"/>
          <w:szCs w:val="30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30"/>
        </w:rPr>
        <w:t>Příčiny smrti podle desáté revize Mezinárodní statistické klasifikace nemocí a přidružených zdravotních problémů</w:t>
      </w:r>
    </w:p>
    <w:p w:rsidR="000B0EFF" w:rsidRDefault="000B0EFF" w:rsidP="00A32091">
      <w:pPr>
        <w:spacing w:after="100" w:line="288" w:lineRule="auto"/>
        <w:contextualSpacing/>
        <w:rPr>
          <w:rFonts w:ascii="Arial" w:hAnsi="Arial" w:cs="Arial"/>
          <w:b/>
          <w:bCs/>
          <w:sz w:val="28"/>
          <w:szCs w:val="30"/>
        </w:rPr>
      </w:pPr>
      <w:r>
        <w:rPr>
          <w:rFonts w:ascii="Arial" w:hAnsi="Arial" w:cs="Arial"/>
          <w:b/>
          <w:bCs/>
          <w:sz w:val="28"/>
          <w:szCs w:val="30"/>
        </w:rPr>
        <w:t>(MKN-10)</w:t>
      </w:r>
    </w:p>
    <w:p w:rsidR="00C85519" w:rsidRDefault="00C85519" w:rsidP="00A32091">
      <w:pPr>
        <w:pStyle w:val="normrocenka"/>
        <w:spacing w:after="0"/>
      </w:pPr>
      <w:r>
        <w:t xml:space="preserve">(pro </w:t>
      </w:r>
      <w:proofErr w:type="gramStart"/>
      <w:r>
        <w:t>tabulky F.07</w:t>
      </w:r>
      <w:proofErr w:type="gramEnd"/>
      <w:r>
        <w:t>, G.01, G.02, G.03)</w:t>
      </w:r>
    </w:p>
    <w:p w:rsidR="00A32091" w:rsidRDefault="00A32091" w:rsidP="00A32091">
      <w:pPr>
        <w:pStyle w:val="normrocenka"/>
        <w:spacing w:after="0"/>
      </w:pPr>
    </w:p>
    <w:tbl>
      <w:tblPr>
        <w:tblStyle w:val="Svtlmkatabulky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1954"/>
        <w:gridCol w:w="7087"/>
      </w:tblGrid>
      <w:tr w:rsidR="0025325F" w:rsidRPr="00C85519" w:rsidTr="0004328C">
        <w:tc>
          <w:tcPr>
            <w:tcW w:w="706" w:type="dxa"/>
          </w:tcPr>
          <w:p w:rsidR="0025325F" w:rsidRPr="00C85519" w:rsidRDefault="0025325F" w:rsidP="0025325F">
            <w:pPr>
              <w:pStyle w:val="normtab"/>
              <w:spacing w:line="336" w:lineRule="auto"/>
            </w:pPr>
            <w:r w:rsidRPr="00C85519">
              <w:t>I.</w:t>
            </w:r>
          </w:p>
        </w:tc>
        <w:tc>
          <w:tcPr>
            <w:tcW w:w="9041" w:type="dxa"/>
            <w:gridSpan w:val="2"/>
          </w:tcPr>
          <w:p w:rsidR="0025325F" w:rsidRPr="00C85519" w:rsidRDefault="0025325F" w:rsidP="0025325F">
            <w:pPr>
              <w:pStyle w:val="normtab"/>
              <w:spacing w:line="336" w:lineRule="auto"/>
            </w:pPr>
            <w:r w:rsidRPr="00C85519">
              <w:t>Některé infekční a parazitární nemoci (</w:t>
            </w:r>
            <w:proofErr w:type="gramStart"/>
            <w:r w:rsidRPr="00C85519">
              <w:t>A00</w:t>
            </w:r>
            <w:proofErr w:type="gramEnd"/>
            <w:r>
              <w:t>–</w:t>
            </w:r>
            <w:proofErr w:type="gramStart"/>
            <w:r w:rsidRPr="00C85519">
              <w:t>B99</w:t>
            </w:r>
            <w:proofErr w:type="gramEnd"/>
            <w:r w:rsidRPr="00C85519">
              <w:t>)</w:t>
            </w:r>
          </w:p>
        </w:tc>
      </w:tr>
      <w:tr w:rsidR="0025325F" w:rsidRPr="00C85519" w:rsidTr="0004328C">
        <w:tc>
          <w:tcPr>
            <w:tcW w:w="706" w:type="dxa"/>
          </w:tcPr>
          <w:p w:rsidR="0025325F" w:rsidRPr="00C85519" w:rsidRDefault="0025325F" w:rsidP="0025325F">
            <w:pPr>
              <w:pStyle w:val="normtab"/>
              <w:spacing w:line="336" w:lineRule="auto"/>
            </w:pPr>
            <w:r w:rsidRPr="00C85519">
              <w:t>II.</w:t>
            </w:r>
          </w:p>
        </w:tc>
        <w:tc>
          <w:tcPr>
            <w:tcW w:w="9041" w:type="dxa"/>
            <w:gridSpan w:val="2"/>
          </w:tcPr>
          <w:p w:rsidR="0025325F" w:rsidRPr="00C85519" w:rsidRDefault="0025325F" w:rsidP="0025325F">
            <w:pPr>
              <w:pStyle w:val="normtab"/>
              <w:spacing w:line="336" w:lineRule="auto"/>
            </w:pPr>
            <w:r>
              <w:t>Novotvary (</w:t>
            </w:r>
            <w:proofErr w:type="gramStart"/>
            <w:r>
              <w:t>C00</w:t>
            </w:r>
            <w:proofErr w:type="gramEnd"/>
            <w:r>
              <w:t>–</w:t>
            </w:r>
            <w:proofErr w:type="gramStart"/>
            <w:r w:rsidRPr="00C85519">
              <w:t>D48</w:t>
            </w:r>
            <w:proofErr w:type="gramEnd"/>
            <w:r w:rsidRPr="00C85519">
              <w:t>)</w:t>
            </w:r>
          </w:p>
        </w:tc>
      </w:tr>
      <w:tr w:rsidR="00C85519" w:rsidRPr="00C85519" w:rsidTr="00060ED8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</w:p>
        </w:tc>
        <w:tc>
          <w:tcPr>
            <w:tcW w:w="1954" w:type="dxa"/>
          </w:tcPr>
          <w:p w:rsidR="00C85519" w:rsidRPr="00C85519" w:rsidRDefault="0025325F" w:rsidP="0025325F">
            <w:pPr>
              <w:pStyle w:val="normtab"/>
              <w:spacing w:line="336" w:lineRule="auto"/>
              <w:ind w:left="253"/>
            </w:pPr>
            <w:proofErr w:type="gramStart"/>
            <w:r>
              <w:t>C18</w:t>
            </w:r>
            <w:proofErr w:type="gramEnd"/>
            <w:r w:rsidR="000B0EFF">
              <w:t>–</w:t>
            </w:r>
            <w:proofErr w:type="gramStart"/>
            <w:r w:rsidR="001978B5">
              <w:t>C</w:t>
            </w:r>
            <w:r w:rsidR="000B0EFF">
              <w:t>21</w:t>
            </w:r>
            <w:proofErr w:type="gramEnd"/>
          </w:p>
        </w:tc>
        <w:tc>
          <w:tcPr>
            <w:tcW w:w="7087" w:type="dxa"/>
          </w:tcPr>
          <w:p w:rsidR="0025325F" w:rsidRPr="00C85519" w:rsidRDefault="00C85519" w:rsidP="000B0EFF">
            <w:pPr>
              <w:pStyle w:val="normtab"/>
              <w:spacing w:line="336" w:lineRule="auto"/>
            </w:pPr>
            <w:r w:rsidRPr="00C85519">
              <w:t>Z</w:t>
            </w:r>
            <w:r w:rsidR="003B07F4">
              <w:t>houbn</w:t>
            </w:r>
            <w:r w:rsidR="00A77F27">
              <w:t>ý</w:t>
            </w:r>
            <w:r w:rsidR="003B07F4">
              <w:t xml:space="preserve"> novotvar</w:t>
            </w:r>
            <w:r w:rsidRPr="00C85519">
              <w:t xml:space="preserve"> </w:t>
            </w:r>
            <w:r w:rsidR="0025325F">
              <w:t>tlustého střeva</w:t>
            </w:r>
            <w:r w:rsidR="000B0EFF">
              <w:t xml:space="preserve">, </w:t>
            </w:r>
            <w:proofErr w:type="spellStart"/>
            <w:r w:rsidR="000B0EFF">
              <w:t>rektosigmoideálního</w:t>
            </w:r>
            <w:proofErr w:type="spellEnd"/>
            <w:r w:rsidR="000B0EFF">
              <w:t xml:space="preserve"> spojení, konečníku, řiti</w:t>
            </w:r>
            <w:r w:rsidR="00060ED8">
              <w:t xml:space="preserve"> </w:t>
            </w:r>
            <w:r w:rsidR="000B0EFF">
              <w:t>a řitního kanálu</w:t>
            </w:r>
          </w:p>
        </w:tc>
      </w:tr>
      <w:tr w:rsidR="00104810" w:rsidRPr="00C85519" w:rsidTr="00060ED8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</w:p>
        </w:tc>
        <w:tc>
          <w:tcPr>
            <w:tcW w:w="1954" w:type="dxa"/>
          </w:tcPr>
          <w:p w:rsidR="00C85519" w:rsidRPr="00C85519" w:rsidRDefault="00C85519" w:rsidP="00F61BB7">
            <w:pPr>
              <w:pStyle w:val="normtab"/>
              <w:spacing w:line="336" w:lineRule="auto"/>
              <w:ind w:left="253"/>
            </w:pPr>
            <w:proofErr w:type="gramStart"/>
            <w:r w:rsidRPr="00C85519">
              <w:t>C3</w:t>
            </w:r>
            <w:r w:rsidR="00F61BB7">
              <w:t>3</w:t>
            </w:r>
            <w:proofErr w:type="gramEnd"/>
            <w:r w:rsidR="000B0EFF">
              <w:t>–</w:t>
            </w:r>
            <w:proofErr w:type="gramStart"/>
            <w:r w:rsidR="001978B5">
              <w:t>C</w:t>
            </w:r>
            <w:r w:rsidR="000B0EFF">
              <w:t>34</w:t>
            </w:r>
            <w:proofErr w:type="gramEnd"/>
          </w:p>
        </w:tc>
        <w:tc>
          <w:tcPr>
            <w:tcW w:w="7087" w:type="dxa"/>
          </w:tcPr>
          <w:p w:rsidR="00C85519" w:rsidRPr="00C85519" w:rsidRDefault="003B07F4" w:rsidP="00A77F27">
            <w:pPr>
              <w:pStyle w:val="normtab"/>
              <w:spacing w:line="336" w:lineRule="auto"/>
            </w:pPr>
            <w:r w:rsidRPr="00C85519">
              <w:t>Z</w:t>
            </w:r>
            <w:r>
              <w:t>houbn</w:t>
            </w:r>
            <w:r w:rsidR="00A77F27">
              <w:t>ý</w:t>
            </w:r>
            <w:r>
              <w:t xml:space="preserve"> novotvar</w:t>
            </w:r>
            <w:r w:rsidR="00C85519" w:rsidRPr="00C85519">
              <w:t xml:space="preserve"> průduš</w:t>
            </w:r>
            <w:r w:rsidR="00F61BB7">
              <w:t>nice</w:t>
            </w:r>
            <w:r w:rsidR="00C85519" w:rsidRPr="00C85519">
              <w:t xml:space="preserve"> </w:t>
            </w:r>
            <w:r>
              <w:t>(</w:t>
            </w:r>
            <w:r w:rsidR="00F61BB7">
              <w:t>trachey</w:t>
            </w:r>
            <w:r>
              <w:t>)</w:t>
            </w:r>
            <w:r w:rsidR="000B0EFF">
              <w:t>, průdušky (bronchu) a plíce</w:t>
            </w:r>
          </w:p>
        </w:tc>
      </w:tr>
      <w:tr w:rsidR="003B07F4" w:rsidRPr="00C85519" w:rsidTr="00060ED8">
        <w:tc>
          <w:tcPr>
            <w:tcW w:w="706" w:type="dxa"/>
          </w:tcPr>
          <w:p w:rsidR="003B07F4" w:rsidRPr="00C85519" w:rsidRDefault="003B07F4" w:rsidP="00902B08">
            <w:pPr>
              <w:pStyle w:val="normtab"/>
              <w:spacing w:line="336" w:lineRule="auto"/>
            </w:pPr>
          </w:p>
        </w:tc>
        <w:tc>
          <w:tcPr>
            <w:tcW w:w="1954" w:type="dxa"/>
          </w:tcPr>
          <w:p w:rsidR="003B07F4" w:rsidRPr="00C85519" w:rsidRDefault="003B07F4" w:rsidP="00F61BB7">
            <w:pPr>
              <w:pStyle w:val="normtab"/>
              <w:spacing w:line="336" w:lineRule="auto"/>
              <w:ind w:left="253"/>
            </w:pPr>
            <w:r>
              <w:t>C</w:t>
            </w:r>
            <w:r w:rsidR="00F61BB7">
              <w:t>50</w:t>
            </w:r>
          </w:p>
        </w:tc>
        <w:tc>
          <w:tcPr>
            <w:tcW w:w="7087" w:type="dxa"/>
          </w:tcPr>
          <w:p w:rsidR="003B07F4" w:rsidRPr="00C85519" w:rsidRDefault="00F61BB7" w:rsidP="00902B08">
            <w:pPr>
              <w:pStyle w:val="normtab"/>
              <w:spacing w:line="336" w:lineRule="auto"/>
            </w:pPr>
            <w:r w:rsidRPr="00C85519">
              <w:t>Z</w:t>
            </w:r>
            <w:r>
              <w:t>houbný novotvar</w:t>
            </w:r>
            <w:r w:rsidRPr="00C85519">
              <w:t xml:space="preserve"> prsu</w:t>
            </w:r>
          </w:p>
        </w:tc>
      </w:tr>
      <w:tr w:rsidR="00C85519" w:rsidRPr="00C85519" w:rsidTr="00060ED8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</w:p>
        </w:tc>
        <w:tc>
          <w:tcPr>
            <w:tcW w:w="1954" w:type="dxa"/>
          </w:tcPr>
          <w:p w:rsidR="00C85519" w:rsidRPr="00C85519" w:rsidRDefault="007F4DF7" w:rsidP="00F61BB7">
            <w:pPr>
              <w:pStyle w:val="normtab"/>
              <w:spacing w:line="336" w:lineRule="auto"/>
              <w:ind w:left="253"/>
            </w:pPr>
            <w:r>
              <w:t>C</w:t>
            </w:r>
            <w:r w:rsidR="00F61BB7">
              <w:t>61</w:t>
            </w:r>
          </w:p>
        </w:tc>
        <w:tc>
          <w:tcPr>
            <w:tcW w:w="7087" w:type="dxa"/>
          </w:tcPr>
          <w:p w:rsidR="00C85519" w:rsidRPr="00C85519" w:rsidRDefault="00F61BB7" w:rsidP="00F61BB7">
            <w:pPr>
              <w:pStyle w:val="normtab"/>
              <w:spacing w:line="336" w:lineRule="auto"/>
            </w:pPr>
            <w:r w:rsidRPr="00C85519">
              <w:t>Z</w:t>
            </w:r>
            <w:r>
              <w:t>houbný novotvar předstojné žlázy – prostaty</w:t>
            </w:r>
          </w:p>
        </w:tc>
      </w:tr>
      <w:tr w:rsidR="00C85519" w:rsidRPr="00C85519" w:rsidTr="0004328C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 w:rsidRPr="00C85519">
              <w:t>III</w:t>
            </w:r>
            <w:r w:rsidR="00F13E4A">
              <w:t>.</w:t>
            </w:r>
          </w:p>
        </w:tc>
        <w:tc>
          <w:tcPr>
            <w:tcW w:w="9041" w:type="dxa"/>
            <w:gridSpan w:val="2"/>
          </w:tcPr>
          <w:p w:rsidR="00C85519" w:rsidRPr="00C85519" w:rsidRDefault="00902B08" w:rsidP="00902B08">
            <w:pPr>
              <w:pStyle w:val="normtab"/>
              <w:spacing w:line="336" w:lineRule="auto"/>
            </w:pPr>
            <w:r>
              <w:t>Nemoci krve a</w:t>
            </w:r>
            <w:r w:rsidR="00C85519" w:rsidRPr="00C85519">
              <w:t xml:space="preserve"> krvetvorných orgánů a některé poruchy </w:t>
            </w:r>
            <w:r w:rsidR="007F4DF7">
              <w:t>imunity (</w:t>
            </w:r>
            <w:proofErr w:type="gramStart"/>
            <w:r w:rsidR="007F4DF7">
              <w:t>D50</w:t>
            </w:r>
            <w:proofErr w:type="gramEnd"/>
            <w:r w:rsidR="007F4DF7">
              <w:t>–</w:t>
            </w:r>
            <w:proofErr w:type="gramStart"/>
            <w:r w:rsidR="00C85519" w:rsidRPr="00C85519">
              <w:t>D89</w:t>
            </w:r>
            <w:proofErr w:type="gramEnd"/>
            <w:r w:rsidR="00C85519" w:rsidRPr="00C85519">
              <w:t>)</w:t>
            </w:r>
          </w:p>
        </w:tc>
      </w:tr>
      <w:tr w:rsidR="00C85519" w:rsidRPr="00C85519" w:rsidTr="0004328C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 w:rsidRPr="00C85519">
              <w:t>IV.</w:t>
            </w:r>
          </w:p>
        </w:tc>
        <w:tc>
          <w:tcPr>
            <w:tcW w:w="9041" w:type="dxa"/>
            <w:gridSpan w:val="2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 w:rsidRPr="00C85519">
              <w:t>Nemoci endokrinní</w:t>
            </w:r>
            <w:r w:rsidR="007F4DF7">
              <w:t>, výživy a přeměny látek (</w:t>
            </w:r>
            <w:proofErr w:type="gramStart"/>
            <w:r w:rsidR="007F4DF7">
              <w:t>E00</w:t>
            </w:r>
            <w:proofErr w:type="gramEnd"/>
            <w:r w:rsidR="007F4DF7">
              <w:t>–</w:t>
            </w:r>
            <w:proofErr w:type="gramStart"/>
            <w:r w:rsidRPr="00C85519">
              <w:t>E90</w:t>
            </w:r>
            <w:proofErr w:type="gramEnd"/>
            <w:r w:rsidRPr="00C85519">
              <w:t>)</w:t>
            </w:r>
          </w:p>
        </w:tc>
      </w:tr>
      <w:tr w:rsidR="00104810" w:rsidRPr="00C85519" w:rsidTr="0004328C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 w:rsidRPr="00C85519">
              <w:t>V.</w:t>
            </w:r>
          </w:p>
        </w:tc>
        <w:tc>
          <w:tcPr>
            <w:tcW w:w="9041" w:type="dxa"/>
            <w:gridSpan w:val="2"/>
          </w:tcPr>
          <w:p w:rsidR="00C85519" w:rsidRPr="00C85519" w:rsidRDefault="00902B08" w:rsidP="00902B08">
            <w:pPr>
              <w:pStyle w:val="normtab"/>
              <w:spacing w:line="336" w:lineRule="auto"/>
            </w:pPr>
            <w:r>
              <w:t>Poruchy</w:t>
            </w:r>
            <w:r w:rsidR="00C85519" w:rsidRPr="00C85519">
              <w:t xml:space="preserve"> d</w:t>
            </w:r>
            <w:r w:rsidR="007F4DF7">
              <w:t>uševní a poruchy chování (</w:t>
            </w:r>
            <w:proofErr w:type="gramStart"/>
            <w:r w:rsidR="007F4DF7">
              <w:t>F00</w:t>
            </w:r>
            <w:proofErr w:type="gramEnd"/>
            <w:r w:rsidR="007F4DF7">
              <w:t>–</w:t>
            </w:r>
            <w:proofErr w:type="gramStart"/>
            <w:r w:rsidR="00C85519" w:rsidRPr="00C85519">
              <w:t>F99</w:t>
            </w:r>
            <w:proofErr w:type="gramEnd"/>
            <w:r w:rsidR="00C85519" w:rsidRPr="00C85519">
              <w:t>)</w:t>
            </w:r>
          </w:p>
        </w:tc>
      </w:tr>
      <w:tr w:rsidR="00104810" w:rsidRPr="00C85519" w:rsidTr="0004328C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 w:rsidRPr="00C85519">
              <w:t>VI.</w:t>
            </w:r>
          </w:p>
        </w:tc>
        <w:tc>
          <w:tcPr>
            <w:tcW w:w="9041" w:type="dxa"/>
            <w:gridSpan w:val="2"/>
          </w:tcPr>
          <w:p w:rsidR="00C85519" w:rsidRPr="00C85519" w:rsidRDefault="007F4DF7" w:rsidP="00902B08">
            <w:pPr>
              <w:pStyle w:val="normtab"/>
              <w:spacing w:line="336" w:lineRule="auto"/>
            </w:pPr>
            <w:r>
              <w:t>Nemoci nervové soustavy (</w:t>
            </w:r>
            <w:proofErr w:type="gramStart"/>
            <w:r>
              <w:t>G00</w:t>
            </w:r>
            <w:proofErr w:type="gramEnd"/>
            <w:r>
              <w:t>–</w:t>
            </w:r>
            <w:proofErr w:type="gramStart"/>
            <w:r w:rsidR="00C85519" w:rsidRPr="00C85519">
              <w:t>G99</w:t>
            </w:r>
            <w:proofErr w:type="gramEnd"/>
            <w:r w:rsidR="00C85519" w:rsidRPr="00C85519">
              <w:t>)</w:t>
            </w:r>
          </w:p>
        </w:tc>
      </w:tr>
      <w:tr w:rsidR="00104810" w:rsidRPr="00C85519" w:rsidTr="0004328C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 w:rsidRPr="00C85519">
              <w:t>VII.</w:t>
            </w:r>
          </w:p>
        </w:tc>
        <w:tc>
          <w:tcPr>
            <w:tcW w:w="9041" w:type="dxa"/>
            <w:gridSpan w:val="2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 w:rsidRPr="00C85519">
              <w:t>N</w:t>
            </w:r>
            <w:r w:rsidR="007F4DF7">
              <w:t>emoci oka a očních adnex (</w:t>
            </w:r>
            <w:proofErr w:type="gramStart"/>
            <w:r w:rsidR="007F4DF7">
              <w:t>H00</w:t>
            </w:r>
            <w:proofErr w:type="gramEnd"/>
            <w:r w:rsidR="007F4DF7">
              <w:t>–</w:t>
            </w:r>
            <w:proofErr w:type="gramStart"/>
            <w:r w:rsidRPr="00C85519">
              <w:t>H59</w:t>
            </w:r>
            <w:proofErr w:type="gramEnd"/>
            <w:r w:rsidRPr="00C85519">
              <w:t>)</w:t>
            </w:r>
          </w:p>
        </w:tc>
      </w:tr>
      <w:tr w:rsidR="00104810" w:rsidRPr="00C85519" w:rsidTr="0004328C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 w:rsidRPr="00C85519">
              <w:t>VIII.</w:t>
            </w:r>
          </w:p>
        </w:tc>
        <w:tc>
          <w:tcPr>
            <w:tcW w:w="9041" w:type="dxa"/>
            <w:gridSpan w:val="2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 w:rsidRPr="00C85519">
              <w:t xml:space="preserve">Nemoci ucha a bradavkového výběžku </w:t>
            </w:r>
            <w:r w:rsidR="007F4DF7">
              <w:t>(</w:t>
            </w:r>
            <w:proofErr w:type="gramStart"/>
            <w:r w:rsidR="007F4DF7">
              <w:t>H60</w:t>
            </w:r>
            <w:proofErr w:type="gramEnd"/>
            <w:r w:rsidR="007F4DF7">
              <w:t>–</w:t>
            </w:r>
            <w:proofErr w:type="gramStart"/>
            <w:r w:rsidRPr="00C85519">
              <w:t>H95</w:t>
            </w:r>
            <w:proofErr w:type="gramEnd"/>
            <w:r w:rsidRPr="00C85519">
              <w:t>)</w:t>
            </w:r>
          </w:p>
        </w:tc>
      </w:tr>
      <w:tr w:rsidR="00104810" w:rsidRPr="00C85519" w:rsidTr="0004328C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 w:rsidRPr="00C85519">
              <w:t>IX.</w:t>
            </w:r>
          </w:p>
        </w:tc>
        <w:tc>
          <w:tcPr>
            <w:tcW w:w="9041" w:type="dxa"/>
            <w:gridSpan w:val="2"/>
          </w:tcPr>
          <w:p w:rsidR="00C85519" w:rsidRPr="00C85519" w:rsidRDefault="007F4DF7" w:rsidP="00902B08">
            <w:pPr>
              <w:pStyle w:val="normtab"/>
              <w:spacing w:line="336" w:lineRule="auto"/>
            </w:pPr>
            <w:r>
              <w:t>Nemoci oběhové soustavy (</w:t>
            </w:r>
            <w:proofErr w:type="gramStart"/>
            <w:r>
              <w:t>I00</w:t>
            </w:r>
            <w:proofErr w:type="gramEnd"/>
            <w:r>
              <w:t>–</w:t>
            </w:r>
            <w:proofErr w:type="gramStart"/>
            <w:r w:rsidR="00C85519" w:rsidRPr="00C85519">
              <w:t>I99</w:t>
            </w:r>
            <w:proofErr w:type="gramEnd"/>
            <w:r w:rsidR="00C85519" w:rsidRPr="00C85519">
              <w:t>)</w:t>
            </w:r>
          </w:p>
        </w:tc>
      </w:tr>
      <w:tr w:rsidR="00C85519" w:rsidRPr="00C85519" w:rsidTr="00060ED8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</w:p>
        </w:tc>
        <w:tc>
          <w:tcPr>
            <w:tcW w:w="1954" w:type="dxa"/>
          </w:tcPr>
          <w:p w:rsidR="00C85519" w:rsidRPr="00C85519" w:rsidRDefault="007F4DF7" w:rsidP="00902B08">
            <w:pPr>
              <w:pStyle w:val="normtab"/>
              <w:spacing w:line="336" w:lineRule="auto"/>
              <w:ind w:left="287"/>
            </w:pPr>
            <w:proofErr w:type="gramStart"/>
            <w:r>
              <w:t>I20</w:t>
            </w:r>
            <w:proofErr w:type="gramEnd"/>
            <w:r>
              <w:t>–</w:t>
            </w:r>
            <w:proofErr w:type="gramStart"/>
            <w:r w:rsidR="00C85519" w:rsidRPr="00C85519">
              <w:t>I2</w:t>
            </w:r>
            <w:r>
              <w:t>5</w:t>
            </w:r>
            <w:proofErr w:type="gramEnd"/>
          </w:p>
        </w:tc>
        <w:tc>
          <w:tcPr>
            <w:tcW w:w="7087" w:type="dxa"/>
          </w:tcPr>
          <w:p w:rsidR="00C85519" w:rsidRPr="00C85519" w:rsidRDefault="007F4DF7" w:rsidP="00902B08">
            <w:pPr>
              <w:pStyle w:val="normtab"/>
              <w:spacing w:line="336" w:lineRule="auto"/>
            </w:pPr>
            <w:r>
              <w:t>Ischemické nemoci srdeční</w:t>
            </w:r>
          </w:p>
        </w:tc>
      </w:tr>
      <w:tr w:rsidR="00C85519" w:rsidRPr="00C85519" w:rsidTr="00060ED8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</w:p>
        </w:tc>
        <w:tc>
          <w:tcPr>
            <w:tcW w:w="1954" w:type="dxa"/>
          </w:tcPr>
          <w:p w:rsidR="00C85519" w:rsidRPr="00C85519" w:rsidRDefault="00C85519" w:rsidP="00902B08">
            <w:pPr>
              <w:pStyle w:val="normtab"/>
              <w:spacing w:line="336" w:lineRule="auto"/>
              <w:ind w:left="287"/>
            </w:pPr>
            <w:r w:rsidRPr="00C85519">
              <w:t>I2</w:t>
            </w:r>
            <w:r w:rsidR="007F4DF7">
              <w:t>1</w:t>
            </w:r>
          </w:p>
        </w:tc>
        <w:tc>
          <w:tcPr>
            <w:tcW w:w="7087" w:type="dxa"/>
          </w:tcPr>
          <w:p w:rsidR="00C85519" w:rsidRPr="00C85519" w:rsidRDefault="007F4DF7" w:rsidP="00902B08">
            <w:pPr>
              <w:pStyle w:val="normtab"/>
              <w:spacing w:line="336" w:lineRule="auto"/>
            </w:pPr>
            <w:r>
              <w:t>Akutní infarkt myokardu</w:t>
            </w:r>
          </w:p>
        </w:tc>
      </w:tr>
      <w:tr w:rsidR="00C85519" w:rsidRPr="00C85519" w:rsidTr="00060ED8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</w:p>
        </w:tc>
        <w:tc>
          <w:tcPr>
            <w:tcW w:w="1954" w:type="dxa"/>
          </w:tcPr>
          <w:p w:rsidR="00C85519" w:rsidRPr="00C85519" w:rsidRDefault="007F4DF7" w:rsidP="00902B08">
            <w:pPr>
              <w:pStyle w:val="normtab"/>
              <w:spacing w:line="336" w:lineRule="auto"/>
              <w:ind w:left="287"/>
            </w:pPr>
            <w:proofErr w:type="gramStart"/>
            <w:r>
              <w:t>I60</w:t>
            </w:r>
            <w:proofErr w:type="gramEnd"/>
            <w:r>
              <w:t>–</w:t>
            </w:r>
            <w:proofErr w:type="gramStart"/>
            <w:r w:rsidR="00C85519" w:rsidRPr="00C85519">
              <w:t>I69</w:t>
            </w:r>
            <w:proofErr w:type="gramEnd"/>
          </w:p>
        </w:tc>
        <w:tc>
          <w:tcPr>
            <w:tcW w:w="7087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 w:rsidRPr="00C85519">
              <w:t>Cévní nemoci mozku</w:t>
            </w:r>
          </w:p>
        </w:tc>
      </w:tr>
      <w:tr w:rsidR="00C85519" w:rsidRPr="00C85519" w:rsidTr="0004328C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 w:rsidRPr="00C85519">
              <w:t>X.</w:t>
            </w:r>
          </w:p>
        </w:tc>
        <w:tc>
          <w:tcPr>
            <w:tcW w:w="9041" w:type="dxa"/>
            <w:gridSpan w:val="2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 w:rsidRPr="00C85519">
              <w:t>Nemoci dýchací soustavy (</w:t>
            </w:r>
            <w:proofErr w:type="gramStart"/>
            <w:r w:rsidRPr="00C85519">
              <w:t>J00</w:t>
            </w:r>
            <w:proofErr w:type="gramEnd"/>
            <w:r w:rsidR="00902B08">
              <w:t>–</w:t>
            </w:r>
            <w:proofErr w:type="gramStart"/>
            <w:r w:rsidRPr="00C85519">
              <w:t>J99</w:t>
            </w:r>
            <w:proofErr w:type="gramEnd"/>
            <w:r w:rsidRPr="00C85519">
              <w:t>)</w:t>
            </w:r>
          </w:p>
        </w:tc>
      </w:tr>
      <w:tr w:rsidR="00943028" w:rsidRPr="00C85519" w:rsidTr="00060ED8">
        <w:tc>
          <w:tcPr>
            <w:tcW w:w="706" w:type="dxa"/>
          </w:tcPr>
          <w:p w:rsidR="00943028" w:rsidRPr="00C85519" w:rsidRDefault="00943028" w:rsidP="00902B08">
            <w:pPr>
              <w:pStyle w:val="normtab"/>
              <w:spacing w:line="336" w:lineRule="auto"/>
            </w:pPr>
          </w:p>
        </w:tc>
        <w:tc>
          <w:tcPr>
            <w:tcW w:w="1954" w:type="dxa"/>
          </w:tcPr>
          <w:p w:rsidR="00943028" w:rsidRDefault="00943028" w:rsidP="00902B08">
            <w:pPr>
              <w:pStyle w:val="normtab"/>
              <w:spacing w:line="336" w:lineRule="auto"/>
              <w:ind w:left="287"/>
            </w:pPr>
            <w:proofErr w:type="gramStart"/>
            <w:r>
              <w:t>J09</w:t>
            </w:r>
            <w:proofErr w:type="gramEnd"/>
            <w:r>
              <w:t>–</w:t>
            </w:r>
            <w:proofErr w:type="gramStart"/>
            <w:r>
              <w:t>J11</w:t>
            </w:r>
            <w:proofErr w:type="gramEnd"/>
          </w:p>
        </w:tc>
        <w:tc>
          <w:tcPr>
            <w:tcW w:w="7087" w:type="dxa"/>
          </w:tcPr>
          <w:p w:rsidR="00943028" w:rsidRPr="00C85519" w:rsidRDefault="00943028" w:rsidP="00902B08">
            <w:pPr>
              <w:pStyle w:val="normtab"/>
              <w:spacing w:line="336" w:lineRule="auto"/>
            </w:pPr>
            <w:r>
              <w:t>Chřipka</w:t>
            </w:r>
          </w:p>
        </w:tc>
      </w:tr>
      <w:tr w:rsidR="00C85519" w:rsidRPr="00C85519" w:rsidTr="00060ED8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</w:p>
        </w:tc>
        <w:tc>
          <w:tcPr>
            <w:tcW w:w="1954" w:type="dxa"/>
          </w:tcPr>
          <w:p w:rsidR="00C85519" w:rsidRPr="00C85519" w:rsidRDefault="007F4DF7" w:rsidP="00902B08">
            <w:pPr>
              <w:pStyle w:val="normtab"/>
              <w:spacing w:line="336" w:lineRule="auto"/>
              <w:ind w:left="287"/>
            </w:pPr>
            <w:proofErr w:type="gramStart"/>
            <w:r>
              <w:t>J12</w:t>
            </w:r>
            <w:proofErr w:type="gramEnd"/>
            <w:r>
              <w:t>–</w:t>
            </w:r>
            <w:proofErr w:type="gramStart"/>
            <w:r w:rsidR="00C85519" w:rsidRPr="00C85519">
              <w:t>J18</w:t>
            </w:r>
            <w:proofErr w:type="gramEnd"/>
          </w:p>
        </w:tc>
        <w:tc>
          <w:tcPr>
            <w:tcW w:w="7087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 w:rsidRPr="00C85519">
              <w:t>Záněty plic</w:t>
            </w:r>
          </w:p>
        </w:tc>
      </w:tr>
      <w:tr w:rsidR="007F4DF7" w:rsidRPr="00C85519" w:rsidTr="00060ED8">
        <w:tc>
          <w:tcPr>
            <w:tcW w:w="706" w:type="dxa"/>
          </w:tcPr>
          <w:p w:rsidR="007F4DF7" w:rsidRPr="00C85519" w:rsidRDefault="007F4DF7" w:rsidP="00902B08">
            <w:pPr>
              <w:pStyle w:val="normtab"/>
              <w:spacing w:line="336" w:lineRule="auto"/>
            </w:pPr>
          </w:p>
        </w:tc>
        <w:tc>
          <w:tcPr>
            <w:tcW w:w="1954" w:type="dxa"/>
          </w:tcPr>
          <w:p w:rsidR="007F4DF7" w:rsidRPr="00C85519" w:rsidRDefault="007F4DF7" w:rsidP="00C001D5">
            <w:pPr>
              <w:pStyle w:val="normtab"/>
              <w:spacing w:line="336" w:lineRule="auto"/>
              <w:ind w:left="287"/>
            </w:pPr>
            <w:proofErr w:type="gramStart"/>
            <w:r>
              <w:t>J40</w:t>
            </w:r>
            <w:proofErr w:type="gramEnd"/>
            <w:r>
              <w:t>–</w:t>
            </w:r>
            <w:proofErr w:type="gramStart"/>
            <w:r>
              <w:t>J47</w:t>
            </w:r>
            <w:proofErr w:type="gramEnd"/>
          </w:p>
        </w:tc>
        <w:tc>
          <w:tcPr>
            <w:tcW w:w="7087" w:type="dxa"/>
          </w:tcPr>
          <w:p w:rsidR="007F4DF7" w:rsidRPr="00C85519" w:rsidRDefault="007F4DF7" w:rsidP="00902B08">
            <w:pPr>
              <w:pStyle w:val="normtab"/>
              <w:spacing w:line="336" w:lineRule="auto"/>
            </w:pPr>
            <w:r>
              <w:t>Chronické nemoci dolní části dýchacího ústrojí</w:t>
            </w:r>
          </w:p>
        </w:tc>
      </w:tr>
      <w:tr w:rsidR="00C85519" w:rsidRPr="00C85519" w:rsidTr="0004328C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>
              <w:t>XI.</w:t>
            </w:r>
          </w:p>
        </w:tc>
        <w:tc>
          <w:tcPr>
            <w:tcW w:w="9041" w:type="dxa"/>
            <w:gridSpan w:val="2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>
              <w:t xml:space="preserve">Nemoci trávicí </w:t>
            </w:r>
            <w:r w:rsidR="007F4DF7">
              <w:t>soustavy (</w:t>
            </w:r>
            <w:proofErr w:type="gramStart"/>
            <w:r w:rsidR="007F4DF7">
              <w:t>K00</w:t>
            </w:r>
            <w:proofErr w:type="gramEnd"/>
            <w:r w:rsidR="007F4DF7">
              <w:t>–</w:t>
            </w:r>
            <w:proofErr w:type="gramStart"/>
            <w:r>
              <w:t>K93</w:t>
            </w:r>
            <w:proofErr w:type="gramEnd"/>
            <w:r>
              <w:t>)</w:t>
            </w:r>
          </w:p>
        </w:tc>
      </w:tr>
      <w:tr w:rsidR="00C85519" w:rsidRPr="00C85519" w:rsidTr="0004328C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>
              <w:t>XII.</w:t>
            </w:r>
          </w:p>
        </w:tc>
        <w:tc>
          <w:tcPr>
            <w:tcW w:w="9041" w:type="dxa"/>
            <w:gridSpan w:val="2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>
              <w:t xml:space="preserve">Nemoci </w:t>
            </w:r>
            <w:r w:rsidR="007F4DF7">
              <w:t>kůže a podkožního vaziva (</w:t>
            </w:r>
            <w:proofErr w:type="gramStart"/>
            <w:r w:rsidR="007F4DF7">
              <w:t>L00</w:t>
            </w:r>
            <w:proofErr w:type="gramEnd"/>
            <w:r w:rsidR="007F4DF7">
              <w:t>–</w:t>
            </w:r>
            <w:proofErr w:type="gramStart"/>
            <w:r>
              <w:t>L99</w:t>
            </w:r>
            <w:proofErr w:type="gramEnd"/>
            <w:r>
              <w:t>)</w:t>
            </w:r>
          </w:p>
        </w:tc>
      </w:tr>
      <w:tr w:rsidR="00C85519" w:rsidRPr="00C85519" w:rsidTr="0004328C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>
              <w:t>XIII.</w:t>
            </w:r>
          </w:p>
        </w:tc>
        <w:tc>
          <w:tcPr>
            <w:tcW w:w="9041" w:type="dxa"/>
            <w:gridSpan w:val="2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>
              <w:t>Nemoci svalové a kosterní s</w:t>
            </w:r>
            <w:r w:rsidR="007F4DF7">
              <w:t>oustavy a pojivové tkáně (</w:t>
            </w:r>
            <w:proofErr w:type="gramStart"/>
            <w:r w:rsidR="007F4DF7">
              <w:t>M00</w:t>
            </w:r>
            <w:proofErr w:type="gramEnd"/>
            <w:r w:rsidR="007F4DF7">
              <w:t>–</w:t>
            </w:r>
            <w:proofErr w:type="gramStart"/>
            <w:r>
              <w:t>M99</w:t>
            </w:r>
            <w:proofErr w:type="gramEnd"/>
            <w:r>
              <w:t>)</w:t>
            </w:r>
          </w:p>
        </w:tc>
      </w:tr>
      <w:tr w:rsidR="00C85519" w:rsidRPr="00C85519" w:rsidTr="0004328C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>
              <w:t>XIV.</w:t>
            </w:r>
          </w:p>
        </w:tc>
        <w:tc>
          <w:tcPr>
            <w:tcW w:w="9041" w:type="dxa"/>
            <w:gridSpan w:val="2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>
              <w:t>Nemoci mo</w:t>
            </w:r>
            <w:r w:rsidR="007F4DF7">
              <w:t>čové a pohlavní soustavy (</w:t>
            </w:r>
            <w:proofErr w:type="gramStart"/>
            <w:r w:rsidR="007F4DF7">
              <w:t>N00</w:t>
            </w:r>
            <w:proofErr w:type="gramEnd"/>
            <w:r w:rsidR="007F4DF7">
              <w:t>–</w:t>
            </w:r>
            <w:proofErr w:type="gramStart"/>
            <w:r>
              <w:t>N99</w:t>
            </w:r>
            <w:proofErr w:type="gramEnd"/>
            <w:r>
              <w:t>)</w:t>
            </w:r>
          </w:p>
        </w:tc>
      </w:tr>
      <w:tr w:rsidR="00C85519" w:rsidRPr="00C85519" w:rsidTr="0004328C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>
              <w:t>XV.</w:t>
            </w:r>
          </w:p>
        </w:tc>
        <w:tc>
          <w:tcPr>
            <w:tcW w:w="9041" w:type="dxa"/>
            <w:gridSpan w:val="2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>
              <w:t>Těhotens</w:t>
            </w:r>
            <w:r w:rsidR="007F4DF7">
              <w:t>tví, porod a šestinedělí (</w:t>
            </w:r>
            <w:proofErr w:type="gramStart"/>
            <w:r w:rsidR="007F4DF7">
              <w:t>O00</w:t>
            </w:r>
            <w:proofErr w:type="gramEnd"/>
            <w:r w:rsidR="007F4DF7">
              <w:t>–</w:t>
            </w:r>
            <w:proofErr w:type="gramStart"/>
            <w:r>
              <w:t>O99</w:t>
            </w:r>
            <w:proofErr w:type="gramEnd"/>
            <w:r>
              <w:t>)</w:t>
            </w:r>
          </w:p>
        </w:tc>
      </w:tr>
      <w:tr w:rsidR="00C85519" w:rsidRPr="00C85519" w:rsidTr="0004328C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>
              <w:t>XVI.</w:t>
            </w:r>
          </w:p>
        </w:tc>
        <w:tc>
          <w:tcPr>
            <w:tcW w:w="9041" w:type="dxa"/>
            <w:gridSpan w:val="2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>
              <w:t>Některé stavy vznik</w:t>
            </w:r>
            <w:r w:rsidR="007F4DF7">
              <w:t>lé v perinatálním období (</w:t>
            </w:r>
            <w:proofErr w:type="gramStart"/>
            <w:r w:rsidR="007F4DF7">
              <w:t>P00</w:t>
            </w:r>
            <w:proofErr w:type="gramEnd"/>
            <w:r w:rsidR="007F4DF7">
              <w:t>–</w:t>
            </w:r>
            <w:proofErr w:type="gramStart"/>
            <w:r>
              <w:t>P96</w:t>
            </w:r>
            <w:proofErr w:type="gramEnd"/>
            <w:r>
              <w:t>)</w:t>
            </w:r>
          </w:p>
        </w:tc>
      </w:tr>
      <w:tr w:rsidR="0073680E" w:rsidRPr="00C85519" w:rsidTr="0004328C">
        <w:tc>
          <w:tcPr>
            <w:tcW w:w="706" w:type="dxa"/>
          </w:tcPr>
          <w:p w:rsidR="0073680E" w:rsidRPr="0073680E" w:rsidRDefault="0073680E" w:rsidP="00902B08">
            <w:pPr>
              <w:pStyle w:val="normtab"/>
              <w:spacing w:line="336" w:lineRule="auto"/>
            </w:pPr>
            <w:r>
              <w:t>XVII.</w:t>
            </w:r>
          </w:p>
        </w:tc>
        <w:tc>
          <w:tcPr>
            <w:tcW w:w="9041" w:type="dxa"/>
            <w:gridSpan w:val="2"/>
          </w:tcPr>
          <w:p w:rsidR="0073680E" w:rsidRPr="0073680E" w:rsidRDefault="0073680E" w:rsidP="00902B08">
            <w:pPr>
              <w:pStyle w:val="normtab"/>
              <w:spacing w:line="336" w:lineRule="auto"/>
            </w:pPr>
            <w:r w:rsidRPr="0073680E">
              <w:t>Vrozené vady, deformace a c</w:t>
            </w:r>
            <w:r w:rsidR="007F4DF7">
              <w:t>hromozomální abnormality (</w:t>
            </w:r>
            <w:proofErr w:type="gramStart"/>
            <w:r w:rsidR="007F4DF7">
              <w:t>Q00</w:t>
            </w:r>
            <w:proofErr w:type="gramEnd"/>
            <w:r w:rsidR="007F4DF7">
              <w:t>–</w:t>
            </w:r>
            <w:proofErr w:type="gramStart"/>
            <w:r w:rsidRPr="0073680E">
              <w:t>Q99</w:t>
            </w:r>
            <w:proofErr w:type="gramEnd"/>
            <w:r w:rsidRPr="0073680E">
              <w:t>)</w:t>
            </w:r>
          </w:p>
        </w:tc>
      </w:tr>
      <w:tr w:rsidR="00C85519" w:rsidRPr="00C85519" w:rsidTr="0004328C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>
              <w:t>XVIII.</w:t>
            </w:r>
          </w:p>
        </w:tc>
        <w:tc>
          <w:tcPr>
            <w:tcW w:w="9041" w:type="dxa"/>
            <w:gridSpan w:val="2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>
              <w:t>Příznaky, znaky a abnormální klinické a laboratorní</w:t>
            </w:r>
            <w:r w:rsidR="007F4DF7">
              <w:t xml:space="preserve"> nálezy nezařazené jinde (</w:t>
            </w:r>
            <w:proofErr w:type="gramStart"/>
            <w:r w:rsidR="007F4DF7">
              <w:t>R00</w:t>
            </w:r>
            <w:proofErr w:type="gramEnd"/>
            <w:r w:rsidR="007F4DF7">
              <w:t>–</w:t>
            </w:r>
            <w:proofErr w:type="gramStart"/>
            <w:r>
              <w:t>R99</w:t>
            </w:r>
            <w:proofErr w:type="gramEnd"/>
            <w:r>
              <w:t>)</w:t>
            </w:r>
          </w:p>
        </w:tc>
      </w:tr>
      <w:tr w:rsidR="00C85519" w:rsidRPr="00C85519" w:rsidTr="0004328C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>
              <w:t>XIX.</w:t>
            </w:r>
          </w:p>
        </w:tc>
        <w:tc>
          <w:tcPr>
            <w:tcW w:w="9041" w:type="dxa"/>
            <w:gridSpan w:val="2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>
              <w:t xml:space="preserve">Poranění, otravy a některé jiné </w:t>
            </w:r>
            <w:r w:rsidR="007F4DF7">
              <w:t>následky vnějších příčin (</w:t>
            </w:r>
            <w:proofErr w:type="gramStart"/>
            <w:r w:rsidR="007F4DF7">
              <w:t>S00</w:t>
            </w:r>
            <w:proofErr w:type="gramEnd"/>
            <w:r w:rsidR="007F4DF7">
              <w:t>–</w:t>
            </w:r>
            <w:proofErr w:type="gramStart"/>
            <w:r>
              <w:t>T98</w:t>
            </w:r>
            <w:proofErr w:type="gramEnd"/>
            <w:r>
              <w:t>)</w:t>
            </w:r>
          </w:p>
        </w:tc>
      </w:tr>
      <w:tr w:rsidR="00C85519" w:rsidRPr="00C85519" w:rsidTr="0004328C">
        <w:tc>
          <w:tcPr>
            <w:tcW w:w="706" w:type="dxa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>
              <w:t>XX.</w:t>
            </w:r>
          </w:p>
        </w:tc>
        <w:tc>
          <w:tcPr>
            <w:tcW w:w="9041" w:type="dxa"/>
            <w:gridSpan w:val="2"/>
          </w:tcPr>
          <w:p w:rsidR="00C85519" w:rsidRPr="00C85519" w:rsidRDefault="00C85519" w:rsidP="00902B08">
            <w:pPr>
              <w:pStyle w:val="normtab"/>
              <w:spacing w:line="336" w:lineRule="auto"/>
            </w:pPr>
            <w:r>
              <w:t>Vnější příčin</w:t>
            </w:r>
            <w:r w:rsidR="007F4DF7">
              <w:t>y nemocnosti a úmrtnosti (</w:t>
            </w:r>
            <w:proofErr w:type="gramStart"/>
            <w:r w:rsidR="007F4DF7">
              <w:t>V01</w:t>
            </w:r>
            <w:proofErr w:type="gramEnd"/>
            <w:r w:rsidR="007F4DF7">
              <w:t>–</w:t>
            </w:r>
            <w:proofErr w:type="gramStart"/>
            <w:r>
              <w:t>Y98</w:t>
            </w:r>
            <w:proofErr w:type="gramEnd"/>
            <w:r>
              <w:t>)</w:t>
            </w:r>
          </w:p>
        </w:tc>
      </w:tr>
      <w:tr w:rsidR="00C85519" w:rsidRPr="0073680E" w:rsidTr="00060ED8">
        <w:tc>
          <w:tcPr>
            <w:tcW w:w="706" w:type="dxa"/>
          </w:tcPr>
          <w:p w:rsidR="00C85519" w:rsidRPr="0073680E" w:rsidRDefault="00C85519" w:rsidP="00902B08">
            <w:pPr>
              <w:pStyle w:val="normtab"/>
              <w:spacing w:line="336" w:lineRule="auto"/>
            </w:pPr>
          </w:p>
        </w:tc>
        <w:tc>
          <w:tcPr>
            <w:tcW w:w="1954" w:type="dxa"/>
          </w:tcPr>
          <w:p w:rsidR="00C85519" w:rsidRPr="0073680E" w:rsidRDefault="007F4DF7" w:rsidP="00902B08">
            <w:pPr>
              <w:pStyle w:val="normtab"/>
              <w:spacing w:line="336" w:lineRule="auto"/>
              <w:ind w:left="284"/>
            </w:pPr>
            <w:proofErr w:type="gramStart"/>
            <w:r>
              <w:t>X60</w:t>
            </w:r>
            <w:proofErr w:type="gramEnd"/>
            <w:r>
              <w:t>–</w:t>
            </w:r>
            <w:proofErr w:type="gramStart"/>
            <w:r w:rsidR="00C85519" w:rsidRPr="0073680E">
              <w:t>X84</w:t>
            </w:r>
            <w:proofErr w:type="gramEnd"/>
            <w:r w:rsidR="00060ED8">
              <w:t>, Y870</w:t>
            </w:r>
          </w:p>
        </w:tc>
        <w:tc>
          <w:tcPr>
            <w:tcW w:w="7087" w:type="dxa"/>
          </w:tcPr>
          <w:p w:rsidR="00C85519" w:rsidRPr="0073680E" w:rsidRDefault="00C85519" w:rsidP="00902B08">
            <w:pPr>
              <w:pStyle w:val="normtab"/>
              <w:spacing w:line="336" w:lineRule="auto"/>
            </w:pPr>
            <w:r w:rsidRPr="0073680E">
              <w:t>Sebevraždy</w:t>
            </w:r>
          </w:p>
        </w:tc>
      </w:tr>
      <w:tr w:rsidR="006D0680" w:rsidRPr="0073680E" w:rsidTr="0004328C">
        <w:tc>
          <w:tcPr>
            <w:tcW w:w="706" w:type="dxa"/>
          </w:tcPr>
          <w:p w:rsidR="006D0680" w:rsidRPr="0073680E" w:rsidRDefault="006D0680" w:rsidP="00902B08">
            <w:pPr>
              <w:pStyle w:val="normtab"/>
              <w:spacing w:line="336" w:lineRule="auto"/>
            </w:pPr>
            <w:r>
              <w:t>XXII.</w:t>
            </w:r>
          </w:p>
        </w:tc>
        <w:tc>
          <w:tcPr>
            <w:tcW w:w="9041" w:type="dxa"/>
            <w:gridSpan w:val="2"/>
          </w:tcPr>
          <w:p w:rsidR="006D0680" w:rsidRPr="0073680E" w:rsidRDefault="006D0680" w:rsidP="00902B08">
            <w:pPr>
              <w:pStyle w:val="normtab"/>
              <w:spacing w:line="336" w:lineRule="auto"/>
            </w:pPr>
            <w:r>
              <w:t>Kódy pro speciální účely</w:t>
            </w:r>
            <w:r w:rsidR="00FB0278">
              <w:t xml:space="preserve"> (</w:t>
            </w:r>
            <w:proofErr w:type="gramStart"/>
            <w:r w:rsidR="00FB0278">
              <w:t>U00</w:t>
            </w:r>
            <w:proofErr w:type="gramEnd"/>
            <w:r w:rsidR="00FB0278">
              <w:t>–</w:t>
            </w:r>
            <w:proofErr w:type="gramStart"/>
            <w:r w:rsidR="00FB0278">
              <w:t>U85</w:t>
            </w:r>
            <w:proofErr w:type="gramEnd"/>
            <w:r w:rsidR="00FB0278">
              <w:t>)</w:t>
            </w:r>
          </w:p>
        </w:tc>
      </w:tr>
      <w:tr w:rsidR="0025325F" w:rsidRPr="0073680E" w:rsidTr="00060ED8">
        <w:tc>
          <w:tcPr>
            <w:tcW w:w="706" w:type="dxa"/>
          </w:tcPr>
          <w:p w:rsidR="0025325F" w:rsidRPr="0073680E" w:rsidRDefault="0025325F" w:rsidP="00902B08">
            <w:pPr>
              <w:pStyle w:val="normtab"/>
              <w:spacing w:line="336" w:lineRule="auto"/>
            </w:pPr>
          </w:p>
        </w:tc>
        <w:tc>
          <w:tcPr>
            <w:tcW w:w="1954" w:type="dxa"/>
          </w:tcPr>
          <w:p w:rsidR="0025325F" w:rsidRDefault="006D0680" w:rsidP="00902B08">
            <w:pPr>
              <w:pStyle w:val="normtab"/>
              <w:spacing w:line="336" w:lineRule="auto"/>
              <w:ind w:left="284"/>
            </w:pPr>
            <w:r>
              <w:t>U07</w:t>
            </w:r>
          </w:p>
          <w:p w:rsidR="00060ED8" w:rsidRDefault="00060ED8" w:rsidP="00902B08">
            <w:pPr>
              <w:pStyle w:val="normtab"/>
              <w:spacing w:line="336" w:lineRule="auto"/>
              <w:ind w:left="284"/>
            </w:pPr>
            <w:r>
              <w:t>U10</w:t>
            </w:r>
          </w:p>
        </w:tc>
        <w:tc>
          <w:tcPr>
            <w:tcW w:w="7087" w:type="dxa"/>
          </w:tcPr>
          <w:p w:rsidR="00060ED8" w:rsidRDefault="006D0680" w:rsidP="00902B08">
            <w:pPr>
              <w:pStyle w:val="normtab"/>
              <w:spacing w:line="336" w:lineRule="auto"/>
            </w:pPr>
            <w:r>
              <w:t>Covid-19</w:t>
            </w:r>
          </w:p>
          <w:p w:rsidR="00060ED8" w:rsidRDefault="00060ED8" w:rsidP="00902B08">
            <w:pPr>
              <w:pStyle w:val="normtab"/>
              <w:spacing w:line="336" w:lineRule="auto"/>
            </w:pPr>
            <w:proofErr w:type="spellStart"/>
            <w:r>
              <w:t>Multisystémový</w:t>
            </w:r>
            <w:proofErr w:type="spellEnd"/>
            <w:r>
              <w:t xml:space="preserve"> zánětlivý syndrom související s onemocněním covid-19</w:t>
            </w:r>
          </w:p>
          <w:p w:rsidR="0025325F" w:rsidRPr="00060ED8" w:rsidRDefault="0025325F" w:rsidP="00060ED8"/>
        </w:tc>
      </w:tr>
    </w:tbl>
    <w:p w:rsidR="00C85519" w:rsidRDefault="00C85519" w:rsidP="00C85519">
      <w:pPr>
        <w:pStyle w:val="normrocenka"/>
        <w:rPr>
          <w:i/>
        </w:rPr>
      </w:pPr>
    </w:p>
    <w:p w:rsidR="00C85519" w:rsidRPr="00C85519" w:rsidRDefault="00C85519" w:rsidP="00C85519">
      <w:pPr>
        <w:pStyle w:val="normrocenka"/>
        <w:rPr>
          <w:i/>
        </w:rPr>
      </w:pPr>
      <w:r w:rsidRPr="00C85519">
        <w:rPr>
          <w:i/>
        </w:rPr>
        <w:t>MKN zkratky</w:t>
      </w:r>
      <w:r w:rsidR="007F4DF7">
        <w:rPr>
          <w:i/>
        </w:rPr>
        <w:t xml:space="preserve"> použité v </w:t>
      </w:r>
      <w:proofErr w:type="gramStart"/>
      <w:r w:rsidR="007F4DF7">
        <w:rPr>
          <w:i/>
        </w:rPr>
        <w:t>tabulkách G.05</w:t>
      </w:r>
      <w:proofErr w:type="gramEnd"/>
      <w:r w:rsidR="007F4DF7">
        <w:rPr>
          <w:i/>
        </w:rPr>
        <w:t xml:space="preserve"> a G.06</w:t>
      </w:r>
      <w:r w:rsidRPr="00C85519">
        <w:rPr>
          <w:i/>
        </w:rPr>
        <w:t>: NJ – nezařazený jinde, NS – nespecifikovaný, NÚ – nezjištěný úmysl</w:t>
      </w:r>
    </w:p>
    <w:sectPr w:rsidR="00C85519" w:rsidRPr="00C85519" w:rsidSect="001B4318">
      <w:headerReference w:type="default" r:id="rId7"/>
      <w:footerReference w:type="default" r:id="rId8"/>
      <w:pgSz w:w="11906" w:h="16838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4E9" w:rsidRDefault="001F54E9" w:rsidP="000E3464">
      <w:r>
        <w:separator/>
      </w:r>
    </w:p>
  </w:endnote>
  <w:endnote w:type="continuationSeparator" w:id="0">
    <w:p w:rsidR="001F54E9" w:rsidRDefault="001F54E9" w:rsidP="000E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CE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2F" w:rsidRPr="001B4318" w:rsidRDefault="005F09A1" w:rsidP="0063002F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3409950" y="9967913"/>
          <wp:positionH relativeFrom="column">
            <wp:align>left</wp:align>
          </wp:positionH>
          <wp:positionV relativeFrom="paragraph">
            <wp:posOffset>-122555</wp:posOffset>
          </wp:positionV>
          <wp:extent cx="511200" cy="2700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ČSÚ logo do zápatí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002F">
      <w:rPr>
        <w:rFonts w:ascii="Arial" w:hAnsi="Arial" w:cs="Arial"/>
        <w:sz w:val="16"/>
        <w:szCs w:val="16"/>
      </w:rPr>
      <w:t>202</w:t>
    </w:r>
    <w:r w:rsidR="00173FDB">
      <w:rPr>
        <w:rFonts w:ascii="Arial" w:hAnsi="Arial"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4E9" w:rsidRDefault="001F54E9" w:rsidP="000E3464">
      <w:r>
        <w:separator/>
      </w:r>
    </w:p>
  </w:footnote>
  <w:footnote w:type="continuationSeparator" w:id="0">
    <w:p w:rsidR="001F54E9" w:rsidRDefault="001F54E9" w:rsidP="000E3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318" w:rsidRDefault="001B4318" w:rsidP="001B4318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Demografická ročenka České republiky, Zemřelí podle příčin smrti</w:t>
    </w:r>
  </w:p>
  <w:p w:rsidR="001B4318" w:rsidRPr="00981885" w:rsidRDefault="001B4318" w:rsidP="001B4318">
    <w:pPr>
      <w:rPr>
        <w:lang w:val="en-GB"/>
      </w:rPr>
    </w:pPr>
    <w:r w:rsidRPr="00981885">
      <w:rPr>
        <w:rFonts w:ascii="Arial,Italic" w:hAnsi="Arial,Italic" w:cs="Arial,Italic"/>
        <w:i/>
        <w:iCs/>
        <w:sz w:val="16"/>
        <w:szCs w:val="16"/>
        <w:lang w:val="en-GB"/>
      </w:rPr>
      <w:t xml:space="preserve">Demographic Yearbook of the Czech Republic, </w:t>
    </w:r>
    <w:r>
      <w:rPr>
        <w:rFonts w:ascii="Arial,Italic" w:hAnsi="Arial,Italic" w:cs="Arial,Italic"/>
        <w:i/>
        <w:iCs/>
        <w:sz w:val="16"/>
        <w:szCs w:val="16"/>
        <w:lang w:val="en-GB"/>
      </w:rPr>
      <w:t>Deaths by cause of death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519"/>
    <w:rsid w:val="0004328C"/>
    <w:rsid w:val="00060ED8"/>
    <w:rsid w:val="000B0EFF"/>
    <w:rsid w:val="000E3464"/>
    <w:rsid w:val="00104810"/>
    <w:rsid w:val="00142DCF"/>
    <w:rsid w:val="00173FDB"/>
    <w:rsid w:val="001978B5"/>
    <w:rsid w:val="00197DBD"/>
    <w:rsid w:val="001B4318"/>
    <w:rsid w:val="001E72D7"/>
    <w:rsid w:val="001F54E9"/>
    <w:rsid w:val="0025325F"/>
    <w:rsid w:val="00294D09"/>
    <w:rsid w:val="003A5B03"/>
    <w:rsid w:val="003B07F4"/>
    <w:rsid w:val="00417AE3"/>
    <w:rsid w:val="00447642"/>
    <w:rsid w:val="0049647F"/>
    <w:rsid w:val="005F09A1"/>
    <w:rsid w:val="0063002F"/>
    <w:rsid w:val="00676B4D"/>
    <w:rsid w:val="006A1BDD"/>
    <w:rsid w:val="006D0680"/>
    <w:rsid w:val="0073680E"/>
    <w:rsid w:val="00770600"/>
    <w:rsid w:val="007F4DF7"/>
    <w:rsid w:val="0086264F"/>
    <w:rsid w:val="00902B08"/>
    <w:rsid w:val="00914A53"/>
    <w:rsid w:val="00920D01"/>
    <w:rsid w:val="00943028"/>
    <w:rsid w:val="009B661C"/>
    <w:rsid w:val="009C6EC8"/>
    <w:rsid w:val="009D6467"/>
    <w:rsid w:val="009E3646"/>
    <w:rsid w:val="00A32091"/>
    <w:rsid w:val="00A77F27"/>
    <w:rsid w:val="00AA071C"/>
    <w:rsid w:val="00B02A8D"/>
    <w:rsid w:val="00C001D5"/>
    <w:rsid w:val="00C3321D"/>
    <w:rsid w:val="00C85519"/>
    <w:rsid w:val="00D71942"/>
    <w:rsid w:val="00DA28B6"/>
    <w:rsid w:val="00DB5F18"/>
    <w:rsid w:val="00E623FE"/>
    <w:rsid w:val="00E963BB"/>
    <w:rsid w:val="00EF31ED"/>
    <w:rsid w:val="00F13E4A"/>
    <w:rsid w:val="00F61BB7"/>
    <w:rsid w:val="00FB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8812C"/>
  <w15:docId w15:val="{1B540C06-13E7-442F-8C40-EC46BFBC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55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E obyčejné" w:eastAsia="Times New Roman" w:hAnsi="Times New Roman CE obyčejné" w:cs="Times New Roman"/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C85519"/>
    <w:pPr>
      <w:keepNext/>
      <w:outlineLvl w:val="1"/>
    </w:pPr>
    <w:rPr>
      <w:rFonts w:ascii="Arial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85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rocenka">
    <w:name w:val="norm_rocenka"/>
    <w:basedOn w:val="Normln"/>
    <w:qFormat/>
    <w:rsid w:val="00C85519"/>
    <w:pPr>
      <w:spacing w:after="240" w:line="288" w:lineRule="auto"/>
      <w:ind w:right="680"/>
      <w:contextualSpacing/>
    </w:pPr>
    <w:rPr>
      <w:rFonts w:ascii="Arial" w:hAnsi="Arial" w:cs="Arial"/>
    </w:rPr>
  </w:style>
  <w:style w:type="paragraph" w:customStyle="1" w:styleId="normtab">
    <w:name w:val="norm_tab"/>
    <w:basedOn w:val="Normln"/>
    <w:qFormat/>
    <w:rsid w:val="00C85519"/>
    <w:pPr>
      <w:spacing w:line="288" w:lineRule="auto"/>
    </w:pPr>
    <w:rPr>
      <w:rFonts w:ascii="Arial" w:hAnsi="Arial" w:cs="Arial"/>
    </w:rPr>
  </w:style>
  <w:style w:type="character" w:customStyle="1" w:styleId="Nadpis2Char">
    <w:name w:val="Nadpis 2 Char"/>
    <w:basedOn w:val="Standardnpsmoodstavce"/>
    <w:link w:val="Nadpis2"/>
    <w:rsid w:val="00C85519"/>
    <w:rPr>
      <w:rFonts w:ascii="Arial" w:eastAsia="Times New Roman" w:hAnsi="Arial" w:cs="Arial"/>
      <w:sz w:val="24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semiHidden/>
    <w:rsid w:val="00C85519"/>
    <w:pPr>
      <w:spacing w:line="360" w:lineRule="auto"/>
      <w:ind w:left="720" w:hanging="72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85519"/>
    <w:rPr>
      <w:rFonts w:ascii="Arial" w:eastAsia="Times New Roman" w:hAnsi="Arial" w:cs="Arial"/>
      <w:sz w:val="24"/>
      <w:szCs w:val="20"/>
      <w:lang w:val="cs-CZ"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8551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85519"/>
    <w:rPr>
      <w:rFonts w:ascii="Times New Roman CE obyčejné" w:eastAsia="Times New Roman" w:hAnsi="Times New Roman CE obyčejné" w:cs="Times New Roman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A3209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E34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3464"/>
    <w:rPr>
      <w:rFonts w:ascii="Times New Roman CE obyčejné" w:eastAsia="Times New Roman" w:hAnsi="Times New Roman CE obyčejné" w:cs="Times New Roman"/>
      <w:sz w:val="20"/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0E34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464"/>
    <w:rPr>
      <w:rFonts w:ascii="Times New Roman CE obyčejné" w:eastAsia="Times New Roman" w:hAnsi="Times New Roman CE obyčejné" w:cs="Times New Roman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B03"/>
    <w:rPr>
      <w:rFonts w:ascii="Segoe UI" w:eastAsia="Times New Roman" w:hAnsi="Segoe UI" w:cs="Segoe UI"/>
      <w:sz w:val="18"/>
      <w:szCs w:val="18"/>
      <w:lang w:val="cs-CZ" w:eastAsia="cs-CZ"/>
    </w:rPr>
  </w:style>
  <w:style w:type="table" w:styleId="Svtlmkatabulky">
    <w:name w:val="Grid Table Light"/>
    <w:basedOn w:val="Normlntabulka"/>
    <w:uiPriority w:val="40"/>
    <w:rsid w:val="002532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F1110-4983-43AC-AF4C-0B9DA27A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Poppova</dc:creator>
  <cp:lastModifiedBy>Havel Radek</cp:lastModifiedBy>
  <cp:revision>31</cp:revision>
  <cp:lastPrinted>2020-09-14T17:46:00Z</cp:lastPrinted>
  <dcterms:created xsi:type="dcterms:W3CDTF">2016-09-07T12:15:00Z</dcterms:created>
  <dcterms:modified xsi:type="dcterms:W3CDTF">2024-09-12T10:10:00Z</dcterms:modified>
</cp:coreProperties>
</file>